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78"/>
        <w:tblW w:w="11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0"/>
        <w:gridCol w:w="6231"/>
        <w:gridCol w:w="2481"/>
        <w:gridCol w:w="6"/>
      </w:tblGrid>
      <w:tr w:rsidR="00A46379" w:rsidRPr="00ED2B94" w14:paraId="4A40E6B8" w14:textId="77777777" w:rsidTr="00F74080">
        <w:trPr>
          <w:gridAfter w:val="1"/>
          <w:wAfter w:w="6" w:type="dxa"/>
          <w:trHeight w:val="1150"/>
        </w:trPr>
        <w:tc>
          <w:tcPr>
            <w:tcW w:w="114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B278" w14:textId="77777777" w:rsidR="00A46379" w:rsidRPr="00ED2B94" w:rsidRDefault="00A46379" w:rsidP="00A46379">
            <w:pPr>
              <w:rPr>
                <w:rFonts w:ascii="Times New Roman" w:hAnsi="Times New Roman" w:cs="Times New Roman"/>
                <w:bCs/>
                <w:lang w:val="en-GB"/>
              </w:rPr>
            </w:pPr>
            <w:bookmarkStart w:id="0" w:name="_GoBack"/>
            <w:bookmarkEnd w:id="0"/>
          </w:p>
          <w:p w14:paraId="1D4063C9" w14:textId="0870920D" w:rsidR="00E36D37" w:rsidRPr="00ED2B94" w:rsidRDefault="00E36D37" w:rsidP="002806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Calendar of Events for the Year </w:t>
            </w:r>
            <w:r w:rsidR="00DE6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2020</w:t>
            </w:r>
          </w:p>
        </w:tc>
      </w:tr>
      <w:tr w:rsidR="00C22A4F" w:rsidRPr="00ED2B94" w14:paraId="2E6BB12B" w14:textId="77777777" w:rsidTr="00F74080">
        <w:trPr>
          <w:trHeight w:val="609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EC5F" w14:textId="4936EF2C" w:rsidR="00A46379" w:rsidRPr="00ED2B94" w:rsidRDefault="00A46379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77BD5F2" w14:textId="1D8E8D84" w:rsidR="00A46379" w:rsidRPr="00ED2B94" w:rsidRDefault="00A46379" w:rsidP="00DE6D2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9228" w14:textId="28E7AC1C" w:rsidR="00A46379" w:rsidRPr="00ED2B94" w:rsidRDefault="00A46379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Event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024A" w14:textId="7D886F15" w:rsidR="00A46379" w:rsidRPr="00ED2B94" w:rsidRDefault="00DE6D2A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Location</w:t>
            </w:r>
            <w:r w:rsidR="00A46379" w:rsidRPr="00ED2B9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C22A4F" w:rsidRPr="00ED2B94" w14:paraId="4E16BFB9" w14:textId="77777777" w:rsidTr="00F74080">
        <w:trPr>
          <w:gridAfter w:val="1"/>
          <w:wAfter w:w="6" w:type="dxa"/>
          <w:trHeight w:val="91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81C1" w14:textId="77777777" w:rsidR="00C22A4F" w:rsidRPr="00ED2B94" w:rsidRDefault="00C22A4F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JANUARY</w:t>
            </w:r>
          </w:p>
        </w:tc>
      </w:tr>
      <w:tr w:rsidR="00D458DF" w:rsidRPr="00ED2B94" w14:paraId="1DD93457" w14:textId="77777777" w:rsidTr="00F74080">
        <w:trPr>
          <w:trHeight w:val="91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0ABA" w14:textId="77777777" w:rsidR="00D458DF" w:rsidRPr="00ED2B94" w:rsidRDefault="00D458DF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 January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1D965857" w14:textId="77777777" w:rsidR="00D458DF" w:rsidRPr="00ED2B94" w:rsidRDefault="00D458DF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C21F" w14:textId="42B186DC" w:rsidR="00D458DF" w:rsidRPr="00296776" w:rsidRDefault="00D458DF" w:rsidP="00E27300">
            <w:pPr>
              <w:spacing w:before="120" w:after="120"/>
              <w:rPr>
                <w:rFonts w:ascii="Times New Roman" w:hAnsi="Times New Roman" w:cs="Times New Roman"/>
                <w:i/>
                <w:lang w:val="en-GB"/>
              </w:rPr>
            </w:pPr>
            <w:r w:rsidRPr="00296776">
              <w:rPr>
                <w:rFonts w:ascii="Times New Roman" w:hAnsi="Times New Roman" w:cs="Times New Roman"/>
                <w:i/>
                <w:lang w:val="en-GB"/>
              </w:rPr>
              <w:t xml:space="preserve">Official </w:t>
            </w:r>
            <w:r w:rsidR="00DE6D2A" w:rsidRPr="00296776">
              <w:rPr>
                <w:rFonts w:ascii="Times New Roman" w:hAnsi="Times New Roman" w:cs="Times New Roman"/>
                <w:i/>
                <w:lang w:val="en-GB"/>
              </w:rPr>
              <w:t xml:space="preserve">UN </w:t>
            </w:r>
            <w:r w:rsidRPr="00296776">
              <w:rPr>
                <w:rFonts w:ascii="Times New Roman" w:hAnsi="Times New Roman" w:cs="Times New Roman"/>
                <w:i/>
                <w:lang w:val="en-GB"/>
              </w:rPr>
              <w:t xml:space="preserve">Holiday – </w:t>
            </w:r>
            <w:r w:rsidR="00DE6D2A" w:rsidRPr="00296776">
              <w:rPr>
                <w:rFonts w:ascii="Times New Roman" w:hAnsi="Times New Roman" w:cs="Times New Roman"/>
                <w:i/>
                <w:lang w:val="en-GB"/>
              </w:rPr>
              <w:t>New Year</w:t>
            </w:r>
            <w:r w:rsidR="00734C1C" w:rsidRPr="00296776">
              <w:rPr>
                <w:rFonts w:ascii="Times New Roman" w:hAnsi="Times New Roman" w:cs="Times New Roman"/>
                <w:i/>
                <w:lang w:val="en-GB"/>
              </w:rPr>
              <w:t>’s Day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E1CD" w14:textId="74754130" w:rsidR="00D458DF" w:rsidRPr="00AD30E4" w:rsidRDefault="00D458DF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lang w:val="en-GB"/>
              </w:rPr>
            </w:pPr>
          </w:p>
        </w:tc>
      </w:tr>
      <w:tr w:rsidR="00DE6D2A" w:rsidRPr="00ED2B94" w14:paraId="2BF8C529" w14:textId="77777777" w:rsidTr="000933B8">
        <w:trPr>
          <w:trHeight w:val="91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A049" w14:textId="5119D4BF" w:rsidR="00DE6D2A" w:rsidRDefault="00DE6D2A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9 January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22671239" w14:textId="6703902E" w:rsidR="00DE6D2A" w:rsidRPr="00ED2B94" w:rsidRDefault="00DE6D2A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C1A1" w14:textId="77777777" w:rsidR="00DE6D2A" w:rsidRDefault="00DE6D2A" w:rsidP="00E27300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2020/1</w:t>
            </w:r>
          </w:p>
          <w:p w14:paraId="6732D85D" w14:textId="59FEFC38" w:rsidR="00B1155F" w:rsidRPr="00E46263" w:rsidRDefault="00B1155F" w:rsidP="00E27300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Validation of WG workplans</w:t>
            </w:r>
            <w:r w:rsidR="00072D07">
              <w:rPr>
                <w:rFonts w:ascii="Times New Roman" w:hAnsi="Times New Roman" w:cs="Times New Roman"/>
                <w:bCs/>
                <w:lang w:val="en-GB"/>
              </w:rPr>
              <w:t xml:space="preserve"> and composition of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CWG 1.2, 2.1 &amp; 2.2</w:t>
            </w:r>
            <w:r w:rsidR="00B821CA">
              <w:rPr>
                <w:rFonts w:ascii="Times New Roman" w:hAnsi="Times New Roman" w:cs="Times New Roman"/>
                <w:bCs/>
                <w:lang w:val="en-GB"/>
              </w:rPr>
              <w:t xml:space="preserve">, and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TWG 1 </w:t>
            </w:r>
            <w:r w:rsidR="00B821CA">
              <w:rPr>
                <w:rFonts w:ascii="Times New Roman" w:hAnsi="Times New Roman" w:cs="Times New Roman"/>
                <w:bCs/>
                <w:lang w:val="en-GB"/>
              </w:rPr>
              <w:t>&amp;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6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68D0" w14:textId="269C41C5" w:rsidR="00DE6D2A" w:rsidRPr="00ED2B94" w:rsidRDefault="00DE6D2A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E46263" w:rsidRPr="00ED2B94" w14:paraId="05DE8F75" w14:textId="77777777" w:rsidTr="00F74080">
        <w:trPr>
          <w:trHeight w:val="91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B04B" w14:textId="08735CD0" w:rsidR="00E46263" w:rsidRPr="00ED2B94" w:rsidRDefault="00E46263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="00DE6D2A">
              <w:rPr>
                <w:rFonts w:ascii="Times New Roman" w:hAnsi="Times New Roman" w:cs="Times New Roman"/>
                <w:b/>
                <w:bCs/>
                <w:lang w:val="en-GB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DE6D2A">
              <w:rPr>
                <w:rFonts w:ascii="Times New Roman" w:hAnsi="Times New Roman" w:cs="Times New Roman"/>
                <w:b/>
                <w:bCs/>
                <w:lang w:val="en-GB"/>
              </w:rPr>
              <w:t xml:space="preserve">– 24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January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ACFA0C" w14:textId="77777777" w:rsidR="00E46263" w:rsidRPr="00E27300" w:rsidRDefault="00E46263" w:rsidP="00E273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622C" w14:textId="185B9A9E" w:rsidR="00E46263" w:rsidRPr="00E27300" w:rsidRDefault="00DE6D2A" w:rsidP="00E27300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E27300">
              <w:rPr>
                <w:rFonts w:ascii="Times New Roman" w:hAnsi="Times New Roman" w:cs="Times New Roman"/>
                <w:lang w:val="en-GB"/>
              </w:rPr>
              <w:t>GFMD Summit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0BBF" w14:textId="2A79718A" w:rsidR="00E46263" w:rsidRPr="00E27300" w:rsidRDefault="00DE6D2A" w:rsidP="00E27300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7300">
              <w:rPr>
                <w:rFonts w:ascii="Times New Roman" w:hAnsi="Times New Roman" w:cs="Times New Roman"/>
                <w:lang w:val="en-GB"/>
              </w:rPr>
              <w:t>Quito</w:t>
            </w:r>
          </w:p>
        </w:tc>
      </w:tr>
      <w:tr w:rsidR="00C22A4F" w:rsidRPr="00ED2B94" w14:paraId="78B5E38E" w14:textId="77777777" w:rsidTr="00F74080">
        <w:trPr>
          <w:gridAfter w:val="1"/>
          <w:wAfter w:w="6" w:type="dxa"/>
          <w:trHeight w:val="91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EA44" w14:textId="77777777" w:rsidR="00C22A4F" w:rsidRPr="00ED2B94" w:rsidRDefault="00C22A4F" w:rsidP="00F740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FEBRUARY</w:t>
            </w:r>
          </w:p>
        </w:tc>
      </w:tr>
      <w:tr w:rsidR="00285A85" w:rsidRPr="00ED2B94" w14:paraId="7C252262" w14:textId="77777777" w:rsidTr="000933B8">
        <w:trPr>
          <w:trHeight w:val="91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BFE9" w14:textId="333AFF31" w:rsidR="00285A85" w:rsidRPr="00ED2B94" w:rsidRDefault="00E27300" w:rsidP="00F5624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56248">
              <w:rPr>
                <w:rFonts w:ascii="Times New Roman" w:hAnsi="Times New Roman" w:cs="Times New Roman"/>
                <w:b/>
                <w:bCs/>
                <w:lang w:val="en-GB"/>
              </w:rPr>
              <w:t>6</w:t>
            </w:r>
            <w:r w:rsidR="001D1C74" w:rsidRPr="00F56248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February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79BA3B43" w14:textId="77777777" w:rsidR="00285A85" w:rsidRPr="00ED2B94" w:rsidRDefault="00285A85" w:rsidP="00A4637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AC67" w14:textId="77777777" w:rsidR="00AE18E5" w:rsidRDefault="00F56248" w:rsidP="00F56248">
            <w:pPr>
              <w:spacing w:before="120" w:after="120" w:line="252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2020/2</w:t>
            </w:r>
          </w:p>
          <w:p w14:paraId="72482C50" w14:textId="78F113D4" w:rsidR="00B1155F" w:rsidRPr="000D4756" w:rsidRDefault="00B1155F" w:rsidP="00F56248">
            <w:pPr>
              <w:spacing w:before="120" w:after="120" w:line="252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Validation of WG workplans</w:t>
            </w:r>
            <w:r w:rsidR="00072D07">
              <w:rPr>
                <w:rFonts w:ascii="Times New Roman" w:hAnsi="Times New Roman" w:cs="Times New Roman"/>
                <w:bCs/>
                <w:lang w:val="en-GB"/>
              </w:rPr>
              <w:t xml:space="preserve"> and composition of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TWG 2, 3, 4 and </w:t>
            </w:r>
            <w:r w:rsidR="00072D07">
              <w:rPr>
                <w:rFonts w:ascii="Times New Roman" w:hAnsi="Times New Roman" w:cs="Times New Roman"/>
                <w:bCs/>
                <w:lang w:val="en-GB"/>
              </w:rPr>
              <w:t>5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E063" w14:textId="552BBF30" w:rsidR="00285A85" w:rsidRPr="00ED2B94" w:rsidRDefault="00F56248" w:rsidP="00F5624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053DE9" w:rsidRPr="00ED2B94" w14:paraId="4B97FB51" w14:textId="77777777" w:rsidTr="00C75D28">
        <w:trPr>
          <w:trHeight w:val="91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EC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41D9" w14:textId="0E5A604C" w:rsidR="00053DE9" w:rsidRDefault="00053DE9" w:rsidP="00F562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End of February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ECF6"/>
          </w:tcPr>
          <w:p w14:paraId="37F42362" w14:textId="7C05932F" w:rsidR="00053DE9" w:rsidRPr="00ED2B94" w:rsidRDefault="00053DE9" w:rsidP="00A4637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EC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42B1" w14:textId="3A89C27C" w:rsidR="00053DE9" w:rsidRDefault="00053DE9" w:rsidP="00275B03">
            <w:pPr>
              <w:spacing w:before="120" w:after="120" w:line="252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Informal briefing for Member States and relevant stakeholders on UN support to regional review by member states (template and funding strategy)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EC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3CD8" w14:textId="79C45DCB" w:rsidR="00053DE9" w:rsidRDefault="00053DE9" w:rsidP="00F5624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Geneva and New York </w:t>
            </w:r>
          </w:p>
        </w:tc>
      </w:tr>
      <w:tr w:rsidR="000C55B6" w:rsidRPr="00ED2B94" w14:paraId="17CF28B4" w14:textId="77777777" w:rsidTr="00F3475B">
        <w:trPr>
          <w:trHeight w:val="91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19D" w14:textId="5054964D" w:rsidR="000C55B6" w:rsidRDefault="000C55B6" w:rsidP="00F562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February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244216A5" w14:textId="77777777" w:rsidR="000C55B6" w:rsidRPr="00ED2B94" w:rsidRDefault="000C55B6" w:rsidP="00A4637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6CEB" w14:textId="391CD577" w:rsidR="000C55B6" w:rsidRDefault="000C55B6" w:rsidP="00275B03">
            <w:pPr>
              <w:spacing w:before="120" w:after="120" w:line="252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Prepare draft annotated outline of SG report (overseen by the Network secretariat, based on inputs from Network members)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36F5" w14:textId="77777777" w:rsidR="000C55B6" w:rsidRDefault="000C55B6" w:rsidP="00F5624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C22A4F" w:rsidRPr="00ED2B94" w14:paraId="3A618F97" w14:textId="77777777" w:rsidTr="00F74080">
        <w:trPr>
          <w:gridAfter w:val="1"/>
          <w:wAfter w:w="6" w:type="dxa"/>
          <w:trHeight w:val="91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C161" w14:textId="77777777" w:rsidR="00C22A4F" w:rsidRPr="00ED2B94" w:rsidRDefault="00C22A4F" w:rsidP="00B375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MARCH</w:t>
            </w:r>
          </w:p>
        </w:tc>
      </w:tr>
      <w:tr w:rsidR="00957E0D" w:rsidRPr="00ED2B94" w14:paraId="26BCF891" w14:textId="77777777" w:rsidTr="000933B8">
        <w:trPr>
          <w:trHeight w:val="91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289D" w14:textId="451C2E69" w:rsidR="00957E0D" w:rsidRPr="004F54FF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5</w:t>
            </w:r>
            <w:r w:rsidRPr="00F56248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March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6754E32D" w14:textId="77777777" w:rsidR="00957E0D" w:rsidRPr="004F54FF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30FE" w14:textId="77777777" w:rsidR="00957E0D" w:rsidRDefault="00957E0D" w:rsidP="00957E0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2020/3</w:t>
            </w:r>
          </w:p>
          <w:p w14:paraId="3E9C34E0" w14:textId="2823C4A9" w:rsidR="00072D07" w:rsidRPr="00ED2B94" w:rsidRDefault="00072D07" w:rsidP="00957E0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Progress review of </w:t>
            </w:r>
            <w:r w:rsidR="00B821CA">
              <w:rPr>
                <w:rFonts w:ascii="Times New Roman" w:hAnsi="Times New Roman" w:cs="Times New Roman"/>
                <w:bCs/>
                <w:lang w:val="en-GB"/>
              </w:rPr>
              <w:t>CWG 1.2, 2.1 &amp; 2.2, and TWG 1 &amp; 6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5510" w14:textId="2E88E368" w:rsidR="00957E0D" w:rsidRPr="004F54FF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957E0D" w:rsidRPr="00ED2B94" w14:paraId="1A16047B" w14:textId="77777777" w:rsidTr="00957E0D">
        <w:trPr>
          <w:trHeight w:val="91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C96C" w14:textId="3943D79E" w:rsidR="00957E0D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31 March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 w:themeFill="accent4"/>
          </w:tcPr>
          <w:p w14:paraId="02B5211C" w14:textId="77777777" w:rsidR="00957E0D" w:rsidRPr="00ED2B94" w:rsidRDefault="00957E0D" w:rsidP="00957E0D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DFB9" w14:textId="4CCADAF8" w:rsidR="00957E0D" w:rsidRPr="004706BB" w:rsidRDefault="00957E0D" w:rsidP="00957E0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Pr="00957E0D">
              <w:rPr>
                <w:rFonts w:ascii="Times New Roman" w:hAnsi="Times New Roman" w:cs="Times New Roman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lang w:val="en-GB"/>
              </w:rPr>
              <w:t xml:space="preserve"> MPTF Steering Committee Meeting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B105" w14:textId="1C01D05E" w:rsidR="00957E0D" w:rsidRPr="004706BB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0C55B6" w:rsidRPr="00ED2B94" w14:paraId="478FB04E" w14:textId="77777777" w:rsidTr="00F3475B">
        <w:trPr>
          <w:trHeight w:val="91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CC0B" w14:textId="1E198635" w:rsidR="000C55B6" w:rsidRDefault="000C55B6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March – April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3239B935" w14:textId="77777777" w:rsidR="000C55B6" w:rsidRPr="00ED2B94" w:rsidRDefault="000C55B6" w:rsidP="00957E0D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FFCA" w14:textId="01422B7E" w:rsidR="000C55B6" w:rsidRDefault="000C55B6" w:rsidP="00957E0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Informal consultations on SG report, including with Member States, migrants and relevant stakeholders, as well as UNCTs, and regional coordination mechanisms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EAE9" w14:textId="77777777" w:rsidR="000C55B6" w:rsidRDefault="000C55B6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957E0D" w:rsidRPr="00ED2B94" w14:paraId="0240DDB6" w14:textId="77777777" w:rsidTr="00F74080">
        <w:trPr>
          <w:gridAfter w:val="1"/>
          <w:wAfter w:w="6" w:type="dxa"/>
          <w:trHeight w:val="91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5933" w14:textId="77777777" w:rsidR="00957E0D" w:rsidRPr="00ED2B94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APRIL</w:t>
            </w:r>
          </w:p>
        </w:tc>
      </w:tr>
      <w:tr w:rsidR="00957E0D" w:rsidRPr="00ED2B94" w14:paraId="755250D6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A90A" w14:textId="40E581F1" w:rsidR="00957E0D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  <w:r w:rsidRPr="00F56248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April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5FD3CE5B" w14:textId="77777777" w:rsidR="00957E0D" w:rsidRPr="00ED2B94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8386" w14:textId="77777777" w:rsidR="00957E0D" w:rsidRDefault="00957E0D" w:rsidP="00957E0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2020/4</w:t>
            </w:r>
          </w:p>
          <w:p w14:paraId="5BA05E49" w14:textId="00DD675E" w:rsidR="00072D07" w:rsidRDefault="00072D07" w:rsidP="00957E0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Progress review of TWG 2, 3, 4 and 5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FF92" w14:textId="4DC87B98" w:rsidR="00957E0D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957E0D" w:rsidRPr="00ED2B94" w14:paraId="7E33AF60" w14:textId="77777777" w:rsidTr="00810C4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CE0B" w14:textId="3624D574" w:rsidR="00957E0D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10 – 13 April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73193AB5" w14:textId="77777777" w:rsidR="00957E0D" w:rsidRPr="00ED2B94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333B" w14:textId="75A6FE0A" w:rsidR="00957E0D" w:rsidRPr="00296776" w:rsidRDefault="00957E0D" w:rsidP="00957E0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96776">
              <w:rPr>
                <w:rFonts w:ascii="Times New Roman" w:hAnsi="Times New Roman" w:cs="Times New Roman"/>
                <w:i/>
                <w:lang w:val="en-GB"/>
              </w:rPr>
              <w:t>Official UN Holiday – Easter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337A" w14:textId="226CC490" w:rsidR="00957E0D" w:rsidRPr="00296776" w:rsidRDefault="00957E0D" w:rsidP="00957E0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57E0D" w:rsidRPr="00ED2B94" w14:paraId="6AE7D241" w14:textId="77777777" w:rsidTr="00957E0D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644A" w14:textId="254C1EC2" w:rsidR="00957E0D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29 or 30 April (TBC)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4B083" w:themeFill="accent2" w:themeFillTint="99"/>
          </w:tcPr>
          <w:p w14:paraId="79C13595" w14:textId="77777777" w:rsidR="00957E0D" w:rsidRPr="00ED2B94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9902" w14:textId="2F130175" w:rsidR="00957E0D" w:rsidRDefault="00957E0D" w:rsidP="00957E0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Network Member State Briefing 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8936" w14:textId="0CA3F4BD" w:rsidR="00957E0D" w:rsidRDefault="00957E0D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 (</w:t>
            </w:r>
            <w:r w:rsidR="00387893">
              <w:rPr>
                <w:rFonts w:ascii="Times New Roman" w:hAnsi="Times New Roman" w:cs="Times New Roman"/>
                <w:bCs/>
                <w:lang w:val="en-GB"/>
              </w:rPr>
              <w:t>W</w:t>
            </w:r>
            <w:r>
              <w:rPr>
                <w:rFonts w:ascii="Times New Roman" w:hAnsi="Times New Roman" w:cs="Times New Roman"/>
                <w:bCs/>
                <w:lang w:val="en-GB"/>
              </w:rPr>
              <w:t>aiting for feedback from Palais</w:t>
            </w:r>
            <w:r w:rsidR="00296776">
              <w:rPr>
                <w:rFonts w:ascii="Times New Roman" w:hAnsi="Times New Roman" w:cs="Times New Roman"/>
                <w:bCs/>
                <w:lang w:val="en-GB"/>
              </w:rPr>
              <w:t xml:space="preserve"> des Nations</w:t>
            </w:r>
            <w:r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</w:tr>
      <w:tr w:rsidR="00C75D28" w:rsidRPr="00ED2B94" w14:paraId="20ABD122" w14:textId="77777777" w:rsidTr="00C75D2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EC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EDDC" w14:textId="01983E17" w:rsidR="00C75D28" w:rsidRDefault="00C75D28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April (tbc)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ECF6"/>
          </w:tcPr>
          <w:p w14:paraId="5618F387" w14:textId="77777777" w:rsidR="00C75D28" w:rsidRPr="00ED2B94" w:rsidRDefault="00C75D28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EC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5D62" w14:textId="4247351F" w:rsidR="00C75D28" w:rsidRDefault="00C75D28" w:rsidP="00957E0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 w:rsidRPr="00C75D28">
              <w:rPr>
                <w:rFonts w:ascii="Times New Roman" w:hAnsi="Times New Roman" w:cs="Times New Roman"/>
                <w:bCs/>
                <w:lang w:val="en-GB"/>
              </w:rPr>
              <w:t xml:space="preserve">Organize seminars for national and regional network focal points on how to assist governments with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regional </w:t>
            </w:r>
            <w:r w:rsidRPr="00C75D28">
              <w:rPr>
                <w:rFonts w:ascii="Times New Roman" w:hAnsi="Times New Roman" w:cs="Times New Roman"/>
                <w:bCs/>
                <w:lang w:val="en-GB"/>
              </w:rPr>
              <w:t>reviews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EC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3C30" w14:textId="7A115623" w:rsidR="00C75D28" w:rsidRDefault="00C75D28" w:rsidP="00957E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Webinars</w:t>
            </w:r>
          </w:p>
        </w:tc>
      </w:tr>
      <w:tr w:rsidR="006D5F9D" w:rsidRPr="00ED2B94" w14:paraId="5FF7AA30" w14:textId="77777777" w:rsidTr="00F74080">
        <w:trPr>
          <w:gridAfter w:val="1"/>
          <w:wAfter w:w="6" w:type="dxa"/>
          <w:trHeight w:val="67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B447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MAY</w:t>
            </w:r>
          </w:p>
        </w:tc>
      </w:tr>
      <w:tr w:rsidR="006D5F9D" w:rsidRPr="00ED2B94" w14:paraId="76516E12" w14:textId="77777777" w:rsidTr="00F3475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96BD" w14:textId="518BC1EB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First half of May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1748A9C1" w14:textId="77777777" w:rsidR="006D5F9D" w:rsidRPr="00DB06C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0377" w14:textId="4F89CE29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Circulate annotated outline of SG report to Network members and stakeholders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C878" w14:textId="77777777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D5F9D" w:rsidRPr="00ED2B94" w14:paraId="7A6F6240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7553" w14:textId="2EE1DCD0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7 May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5E77DA17" w14:textId="77777777" w:rsidR="006D5F9D" w:rsidRPr="00DB06C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7A00" w14:textId="2E100AF3" w:rsidR="006D5F9D" w:rsidRPr="00DB06C6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2020/5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1D14" w14:textId="0662BD6D" w:rsidR="006D5F9D" w:rsidRPr="00DB06C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6D5F9D" w:rsidRPr="00ED2B94" w14:paraId="70E9CBCE" w14:textId="77777777" w:rsidTr="00A2594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CC38" w14:textId="5381AA20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13 May (TBC)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 w:themeFill="accent4"/>
          </w:tcPr>
          <w:p w14:paraId="72CF5443" w14:textId="77777777" w:rsidR="006D5F9D" w:rsidRPr="00DB06C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617D" w14:textId="7463D039" w:rsidR="006D5F9D" w:rsidRPr="00DB06C6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DB06C6">
              <w:rPr>
                <w:rFonts w:ascii="Times New Roman" w:hAnsi="Times New Roman" w:cs="Times New Roman"/>
                <w:lang w:val="en-GB"/>
              </w:rPr>
              <w:t>EC Principal Level Meeting 2020/1</w:t>
            </w:r>
            <w:r w:rsidR="00387893">
              <w:rPr>
                <w:rFonts w:ascii="Times New Roman" w:hAnsi="Times New Roman" w:cs="Times New Roman"/>
                <w:lang w:val="en-GB"/>
              </w:rPr>
              <w:t xml:space="preserve"> (in margins of CEB)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D660" w14:textId="6CA7D31B" w:rsidR="006D5F9D" w:rsidRPr="00DB06C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B06C6">
              <w:rPr>
                <w:rFonts w:ascii="Times New Roman" w:hAnsi="Times New Roman" w:cs="Times New Roman"/>
                <w:lang w:val="en-GB"/>
              </w:rPr>
              <w:t>Nairobi</w:t>
            </w:r>
          </w:p>
        </w:tc>
      </w:tr>
      <w:tr w:rsidR="006D5F9D" w:rsidRPr="00ED2B94" w14:paraId="5D39298A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408" w14:textId="38B9C91D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21 May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73F0740B" w14:textId="77777777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D297" w14:textId="670B1015" w:rsidR="006D5F9D" w:rsidRPr="00296776" w:rsidRDefault="006D5F9D" w:rsidP="006D5F9D">
            <w:pPr>
              <w:spacing w:before="120" w:after="12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Official Holiday – Ascension Day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C9CA" w14:textId="066693F3" w:rsidR="006D5F9D" w:rsidRPr="0029677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6776">
              <w:rPr>
                <w:rFonts w:ascii="Times New Roman" w:hAnsi="Times New Roman" w:cs="Times New Roman"/>
                <w:lang w:val="en-GB"/>
              </w:rPr>
              <w:t>Geneva</w:t>
            </w:r>
          </w:p>
        </w:tc>
      </w:tr>
      <w:tr w:rsidR="006D5F9D" w:rsidRPr="00ED2B94" w14:paraId="44C83724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97E7" w14:textId="045DAC53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25 May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1B604C04" w14:textId="18A8A1BB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F9C9" w14:textId="65EF8FD3" w:rsidR="006D5F9D" w:rsidRPr="00296776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Official UN Holiday – Eid Al-</w:t>
            </w:r>
            <w:proofErr w:type="spellStart"/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Fitr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8709" w14:textId="77777777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6D5F9D" w:rsidRPr="00ED2B94" w14:paraId="12E889C8" w14:textId="77777777" w:rsidTr="00F3475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FB3C" w14:textId="41BB5625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May – June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1BC9F0D6" w14:textId="77777777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F286" w14:textId="2710586B" w:rsidR="006D5F9D" w:rsidRPr="000C55B6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Prepare first draft of SG report (Network secretariat)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BBAD" w14:textId="77777777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6D5F9D" w:rsidRPr="00ED2B94" w14:paraId="707E70DD" w14:textId="77777777" w:rsidTr="00F74080">
        <w:trPr>
          <w:gridAfter w:val="1"/>
          <w:wAfter w:w="6" w:type="dxa"/>
          <w:trHeight w:val="67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8732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JUNE</w:t>
            </w:r>
          </w:p>
        </w:tc>
      </w:tr>
      <w:tr w:rsidR="006D5F9D" w:rsidRPr="00ED2B94" w14:paraId="6C7D57AC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2E72" w14:textId="764C00E3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 June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0EF97F7E" w14:textId="77777777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C178" w14:textId="4385A242" w:rsidR="006D5F9D" w:rsidRPr="00296776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Official UN Holiday – Whit Monday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D103" w14:textId="78AE8FDF" w:rsidR="006D5F9D" w:rsidRPr="00734C1C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6D5F9D" w:rsidRPr="00ED2B94" w14:paraId="043FF750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0162" w14:textId="103F95CF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4 June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6C97CA44" w14:textId="77777777" w:rsidR="006D5F9D" w:rsidRPr="00B52C9B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00D9" w14:textId="77777777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2020/6</w:t>
            </w:r>
          </w:p>
          <w:p w14:paraId="16377F5A" w14:textId="70E8EFF5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Progress review of </w:t>
            </w:r>
            <w:r w:rsidR="00B821CA">
              <w:rPr>
                <w:rFonts w:ascii="Times New Roman" w:hAnsi="Times New Roman" w:cs="Times New Roman"/>
                <w:bCs/>
                <w:lang w:val="en-GB"/>
              </w:rPr>
              <w:t>CWG 1.2, 2.1 &amp; 2.2, and TWG 1 &amp; 6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61DB" w14:textId="14EBBEE2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387893" w:rsidRPr="00ED2B94" w14:paraId="09F34A61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603D" w14:textId="52725267" w:rsidR="00387893" w:rsidRDefault="00387893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Mid-June (TBD)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92F2FB" w14:textId="77777777" w:rsidR="00387893" w:rsidRPr="00B52C9B" w:rsidRDefault="00387893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5377" w14:textId="6DEAE73A" w:rsidR="00387893" w:rsidRDefault="00387893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Network briefing to stakeholders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AC42" w14:textId="3C55D03D" w:rsidR="00387893" w:rsidRPr="00387893" w:rsidRDefault="00387893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87893">
              <w:rPr>
                <w:rFonts w:ascii="Times New Roman" w:hAnsi="Times New Roman" w:cs="Times New Roman"/>
                <w:lang w:val="en-GB"/>
              </w:rPr>
              <w:t>Geneva</w:t>
            </w:r>
          </w:p>
        </w:tc>
      </w:tr>
      <w:tr w:rsidR="006D5F9D" w:rsidRPr="00ED2B94" w14:paraId="4A55E97F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3D59" w14:textId="566EC786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16 June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9323F8" w14:textId="77777777" w:rsidR="006D5F9D" w:rsidRPr="00B52C9B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DA7A" w14:textId="64E0DD82" w:rsidR="006D5F9D" w:rsidRPr="00B52C9B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International Day of Family Remittances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5E0E" w14:textId="77777777" w:rsidR="006D5F9D" w:rsidRPr="00B52C9B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6D5F9D" w:rsidRPr="00ED2B94" w14:paraId="0050DFFB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AFBC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20 June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16BC21" w14:textId="77777777" w:rsidR="006D5F9D" w:rsidRPr="00B52C9B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08FF" w14:textId="77777777" w:rsidR="006D5F9D" w:rsidRPr="00B52C9B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B52C9B">
              <w:rPr>
                <w:rFonts w:ascii="Times New Roman" w:hAnsi="Times New Roman" w:cs="Times New Roman"/>
                <w:lang w:val="en-GB"/>
              </w:rPr>
              <w:t>International Refugee Day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CB4B" w14:textId="77777777" w:rsidR="006D5F9D" w:rsidRPr="00B52C9B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6D5F9D" w:rsidRPr="00ED2B94" w14:paraId="05A36E68" w14:textId="77777777" w:rsidTr="00F74080">
        <w:trPr>
          <w:gridAfter w:val="1"/>
          <w:wAfter w:w="6" w:type="dxa"/>
          <w:trHeight w:val="67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C773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JULY</w:t>
            </w:r>
          </w:p>
        </w:tc>
      </w:tr>
      <w:tr w:rsidR="006D5F9D" w:rsidRPr="00ED2B94" w14:paraId="5FD76950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8706" w14:textId="0D5109E8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 July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54C8D655" w14:textId="77777777" w:rsidR="006D5F9D" w:rsidRPr="003341E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0139" w14:textId="77777777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2020/7</w:t>
            </w:r>
          </w:p>
          <w:p w14:paraId="37D35CF6" w14:textId="66CDCFDE" w:rsidR="006D5F9D" w:rsidRPr="003341E4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Progress review of TWG 2, 3, 4 and 5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1A4A" w14:textId="19A0B26C" w:rsidR="006D5F9D" w:rsidRPr="003341E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6D5F9D" w:rsidRPr="00ED2B94" w14:paraId="02104D0B" w14:textId="77777777" w:rsidTr="00F3475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0960" w14:textId="2E4861B3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First half of July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5DB952BC" w14:textId="77777777" w:rsidR="006D5F9D" w:rsidRPr="003341E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CC3E" w14:textId="78D4F6DE" w:rsidR="006D5F9D" w:rsidRPr="003341E4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Circulate first draft of SG report to Network members and relevant/selected stakeholders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271D" w14:textId="77777777" w:rsidR="006D5F9D" w:rsidRPr="003341E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5F9D" w:rsidRPr="00ED2B94" w14:paraId="289ECC50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C63E" w14:textId="47D0FA19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7</w:t>
            </w: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– 16 July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591968" w14:textId="77777777" w:rsidR="006D5F9D" w:rsidRPr="003341E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829D" w14:textId="48CDE738" w:rsidR="006D5F9D" w:rsidRPr="003341E4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3341E4">
              <w:rPr>
                <w:rFonts w:ascii="Times New Roman" w:hAnsi="Times New Roman" w:cs="Times New Roman"/>
                <w:lang w:val="en-GB"/>
              </w:rPr>
              <w:t>ECOSOC High Level Political Forum</w:t>
            </w:r>
            <w:r>
              <w:rPr>
                <w:rFonts w:ascii="Times New Roman" w:hAnsi="Times New Roman" w:cs="Times New Roman"/>
                <w:lang w:val="en-GB"/>
              </w:rPr>
              <w:t xml:space="preserve"> – Accelerated action and transformative pathways: realizing the decade of action and delivery for sustainable development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B27B" w14:textId="59857B66" w:rsidR="006D5F9D" w:rsidRPr="003341E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341E4">
              <w:rPr>
                <w:rFonts w:ascii="Times New Roman" w:hAnsi="Times New Roman" w:cs="Times New Roman"/>
                <w:lang w:val="en-GB"/>
              </w:rPr>
              <w:t>New York</w:t>
            </w:r>
          </w:p>
        </w:tc>
      </w:tr>
      <w:tr w:rsidR="006D5F9D" w:rsidRPr="00ED2B94" w14:paraId="6FC23AFF" w14:textId="77777777" w:rsidTr="00F3475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815F" w14:textId="49DB52FC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Second half of July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0B871AD7" w14:textId="77777777" w:rsidR="006D5F9D" w:rsidRPr="003341E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715C" w14:textId="7FE0C125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Start preparing second draft of SG report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CCA8" w14:textId="77777777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5F9D" w:rsidRPr="00ED2B94" w14:paraId="50EEE4C0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77BC" w14:textId="18A426F3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30 July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A5512B" w14:textId="77777777" w:rsidR="006D5F9D" w:rsidRPr="003341E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D1B5" w14:textId="55AE21F4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World Day against Trafficking in Persons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0CF5" w14:textId="77777777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5F9D" w:rsidRPr="00ED2B94" w14:paraId="51F958C9" w14:textId="77777777" w:rsidTr="00734C1C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F979" w14:textId="684406C3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31 July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3BC74DA8" w14:textId="77777777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F06F" w14:textId="14F0202B" w:rsidR="006D5F9D" w:rsidRPr="00296776" w:rsidRDefault="006D5F9D" w:rsidP="006D5F9D">
            <w:pPr>
              <w:spacing w:before="120" w:after="12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Official UN Holiday – Eid Al-</w:t>
            </w:r>
            <w:proofErr w:type="spellStart"/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Adha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D154" w14:textId="77777777" w:rsidR="006D5F9D" w:rsidRPr="0029677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5F9D" w:rsidRPr="00ED2B94" w14:paraId="5D75F19D" w14:textId="77777777" w:rsidTr="00F74080">
        <w:trPr>
          <w:gridAfter w:val="1"/>
          <w:wAfter w:w="6" w:type="dxa"/>
          <w:trHeight w:val="67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F8C8" w14:textId="454CA43B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AUGUST</w:t>
            </w:r>
          </w:p>
        </w:tc>
      </w:tr>
      <w:tr w:rsidR="006D5F9D" w:rsidRPr="00ED2B94" w14:paraId="7B0024B0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EF87" w14:textId="601A290A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 August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216BB934" w14:textId="77777777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CB58" w14:textId="49AE67C3" w:rsidR="006D5F9D" w:rsidRPr="00296776" w:rsidRDefault="006D5F9D" w:rsidP="006D5F9D">
            <w:pPr>
              <w:spacing w:before="120" w:after="12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Official Holiday – Swiss National Day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C570" w14:textId="2AB6A810" w:rsidR="006D5F9D" w:rsidRPr="0029677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6776">
              <w:rPr>
                <w:rFonts w:ascii="Times New Roman" w:hAnsi="Times New Roman" w:cs="Times New Roman"/>
                <w:lang w:val="en-GB"/>
              </w:rPr>
              <w:t>Geneva</w:t>
            </w:r>
          </w:p>
        </w:tc>
      </w:tr>
      <w:tr w:rsidR="006D5F9D" w:rsidRPr="00ED2B94" w14:paraId="5174FF0E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5552" w14:textId="0B5B87FB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6 August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5AF5D6EC" w14:textId="77777777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F50D" w14:textId="78C33631" w:rsidR="006D5F9D" w:rsidRPr="00734C1C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2020/8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BAFB" w14:textId="2E399212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6D5F9D" w:rsidRPr="00ED2B94" w14:paraId="47AB0F6C" w14:textId="77777777" w:rsidTr="00F74080">
        <w:trPr>
          <w:gridAfter w:val="1"/>
          <w:wAfter w:w="6" w:type="dxa"/>
          <w:trHeight w:val="67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1674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SEPTEMBER</w:t>
            </w:r>
          </w:p>
        </w:tc>
      </w:tr>
      <w:tr w:rsidR="006D5F9D" w:rsidRPr="00ED2B94" w14:paraId="5D9E8B92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DC6C" w14:textId="1FA8813A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 September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7A0A0C39" w14:textId="77777777" w:rsidR="006D5F9D" w:rsidRPr="00734C1C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56E6" w14:textId="77777777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2020/9</w:t>
            </w:r>
          </w:p>
          <w:p w14:paraId="6E83E39C" w14:textId="73C66C0E" w:rsidR="006D5F9D" w:rsidRPr="00734C1C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Progress review of </w:t>
            </w:r>
            <w:r w:rsidR="00B821CA">
              <w:rPr>
                <w:rFonts w:ascii="Times New Roman" w:hAnsi="Times New Roman" w:cs="Times New Roman"/>
                <w:bCs/>
                <w:lang w:val="en-GB"/>
              </w:rPr>
              <w:t>CWG 1.2, 2.1 &amp; 2.2, and TWG 1 &amp; 6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D015" w14:textId="698C21C4" w:rsidR="006D5F9D" w:rsidRPr="00734C1C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6D5F9D" w:rsidRPr="00ED2B94" w14:paraId="5049FF2A" w14:textId="77777777" w:rsidTr="00F3475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29B2" w14:textId="500F4D63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First half of September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46A7722C" w14:textId="77777777" w:rsidR="006D5F9D" w:rsidRPr="00734C1C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3ECE" w14:textId="2A8D5657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Circulate second draft of SG report to Executive Committee</w:t>
            </w:r>
          </w:p>
          <w:p w14:paraId="20D3DA07" w14:textId="3BE56D02" w:rsidR="006D5F9D" w:rsidRPr="00EE1488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Present key findings to Member States (informal briefings in Geneva and New York)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026D" w14:textId="77777777" w:rsidR="006D5F9D" w:rsidRPr="0029677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5F9D" w:rsidRPr="00ED2B94" w14:paraId="762A9A84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6D51" w14:textId="3E66F3A6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10 September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021D700E" w14:textId="77777777" w:rsidR="006D5F9D" w:rsidRPr="00734C1C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8255" w14:textId="71008416" w:rsidR="006D5F9D" w:rsidRPr="00296776" w:rsidRDefault="006D5F9D" w:rsidP="006D5F9D">
            <w:pPr>
              <w:spacing w:before="120" w:after="12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 xml:space="preserve">Official Holiday – </w:t>
            </w:r>
            <w:proofErr w:type="spellStart"/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Jeûne</w:t>
            </w:r>
            <w:proofErr w:type="spellEnd"/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Genevois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C808" w14:textId="78ACBBAC" w:rsidR="006D5F9D" w:rsidRPr="0029677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6776">
              <w:rPr>
                <w:rFonts w:ascii="Times New Roman" w:hAnsi="Times New Roman" w:cs="Times New Roman"/>
                <w:lang w:val="en-GB"/>
              </w:rPr>
              <w:t>Geneva</w:t>
            </w:r>
          </w:p>
        </w:tc>
      </w:tr>
      <w:tr w:rsidR="006D5F9D" w:rsidRPr="00ED2B94" w14:paraId="15E91EA9" w14:textId="77777777" w:rsidTr="00F3475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0B66" w14:textId="76189D43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Second half of September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7D1710CF" w14:textId="77777777" w:rsidR="006D5F9D" w:rsidRPr="001C472E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BD59" w14:textId="579CA4E2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Prepare final draft of SG report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EBC1" w14:textId="77777777" w:rsidR="006D5F9D" w:rsidRPr="001C472E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5F9D" w:rsidRPr="00ED2B94" w14:paraId="290D1CA5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6105" w14:textId="0404BA35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22</w:t>
            </w: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– 30 </w:t>
            </w: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September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A5C1E7" w14:textId="77777777" w:rsidR="006D5F9D" w:rsidRPr="001C472E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CF7D" w14:textId="77777777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75</w:t>
            </w:r>
            <w:r w:rsidRPr="001C472E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C472E">
              <w:rPr>
                <w:rFonts w:ascii="Times New Roman" w:hAnsi="Times New Roman" w:cs="Times New Roman"/>
                <w:lang w:val="en-GB"/>
              </w:rPr>
              <w:t>Session of the UN General Assembly High-Level Week</w:t>
            </w:r>
            <w:r>
              <w:rPr>
                <w:rFonts w:ascii="Times New Roman" w:hAnsi="Times New Roman" w:cs="Times New Roman"/>
                <w:lang w:val="en-GB"/>
              </w:rPr>
              <w:t>¨</w:t>
            </w:r>
          </w:p>
          <w:p w14:paraId="6A970C3B" w14:textId="77777777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DF19D2">
              <w:rPr>
                <w:rFonts w:ascii="Times New Roman" w:hAnsi="Times New Roman" w:cs="Times New Roman"/>
                <w:lang w:val="en-GB"/>
              </w:rPr>
              <w:t>Annual Concordia Summit</w:t>
            </w:r>
            <w:r>
              <w:rPr>
                <w:rFonts w:ascii="Times New Roman" w:hAnsi="Times New Roman" w:cs="Times New Roman"/>
                <w:lang w:val="en-GB"/>
              </w:rPr>
              <w:t xml:space="preserve"> (TBC)</w:t>
            </w:r>
          </w:p>
          <w:p w14:paraId="1D1A52F9" w14:textId="77777777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DF19D2">
              <w:rPr>
                <w:rFonts w:ascii="Times New Roman" w:hAnsi="Times New Roman" w:cs="Times New Roman"/>
                <w:lang w:val="en-GB"/>
              </w:rPr>
              <w:t>Annual SDG “moment” during the UN High-level Week (as per HLPF outcome)</w:t>
            </w:r>
            <w:r>
              <w:rPr>
                <w:rFonts w:ascii="Times New Roman" w:hAnsi="Times New Roman" w:cs="Times New Roman"/>
                <w:lang w:val="en-GB"/>
              </w:rPr>
              <w:t xml:space="preserve"> (TBC)</w:t>
            </w:r>
          </w:p>
          <w:p w14:paraId="17AB8B12" w14:textId="6ADABD35" w:rsidR="006D5F9D" w:rsidRPr="001C472E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DF19D2">
              <w:rPr>
                <w:rFonts w:ascii="Times New Roman" w:hAnsi="Times New Roman" w:cs="Times New Roman"/>
                <w:lang w:val="en-GB"/>
              </w:rPr>
              <w:t>New York Climate Week</w:t>
            </w:r>
            <w:r>
              <w:rPr>
                <w:rFonts w:ascii="Times New Roman" w:hAnsi="Times New Roman" w:cs="Times New Roman"/>
                <w:lang w:val="en-GB"/>
              </w:rPr>
              <w:t xml:space="preserve"> (TBC)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E4B7" w14:textId="411DC306" w:rsidR="006D5F9D" w:rsidRPr="001C472E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C472E">
              <w:rPr>
                <w:rFonts w:ascii="Times New Roman" w:hAnsi="Times New Roman" w:cs="Times New Roman"/>
                <w:lang w:val="en-GB"/>
              </w:rPr>
              <w:t>New York</w:t>
            </w:r>
          </w:p>
        </w:tc>
      </w:tr>
      <w:tr w:rsidR="006D5F9D" w:rsidRPr="00ED2B94" w14:paraId="1BF5D0AB" w14:textId="77777777" w:rsidTr="00957E0D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54DD" w14:textId="321398AD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30 September</w:t>
            </w:r>
            <w:r w:rsidR="0038789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(TBC)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4B083" w:themeFill="accent2" w:themeFillTint="99"/>
          </w:tcPr>
          <w:p w14:paraId="479F6798" w14:textId="77777777" w:rsidR="006D5F9D" w:rsidRPr="001C472E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0CBB" w14:textId="04D5D5C9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Network Member State Briefing 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4BF6" w14:textId="21CBFA68" w:rsidR="006D5F9D" w:rsidRPr="001C472E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Room Ariana 2, Palais des Nations, Geneva</w:t>
            </w:r>
          </w:p>
        </w:tc>
      </w:tr>
      <w:tr w:rsidR="006D5F9D" w:rsidRPr="00ED2B94" w14:paraId="703E7CA0" w14:textId="77777777" w:rsidTr="00F74080">
        <w:trPr>
          <w:gridAfter w:val="1"/>
          <w:wAfter w:w="6" w:type="dxa"/>
          <w:trHeight w:val="67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A5DA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OCTOBER</w:t>
            </w:r>
          </w:p>
        </w:tc>
      </w:tr>
      <w:tr w:rsidR="006D5F9D" w:rsidRPr="00ED2B94" w14:paraId="5064E9A3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DFC1" w14:textId="0051342D" w:rsidR="006D5F9D" w:rsidRPr="00810C4B" w:rsidRDefault="006D5F9D" w:rsidP="006D5F9D">
            <w:pPr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 October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0D55DB2A" w14:textId="77777777" w:rsidR="006D5F9D" w:rsidRPr="00CA4AFB" w:rsidRDefault="006D5F9D" w:rsidP="006D5F9D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F51D" w14:textId="77777777" w:rsidR="006D5F9D" w:rsidRDefault="006D5F9D" w:rsidP="006D5F9D">
            <w:pPr>
              <w:spacing w:before="120" w:after="120" w:line="252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2020/10</w:t>
            </w:r>
          </w:p>
          <w:p w14:paraId="31C58AE3" w14:textId="217F56F8" w:rsidR="006D5F9D" w:rsidRPr="004706BB" w:rsidRDefault="006D5F9D" w:rsidP="006D5F9D">
            <w:pPr>
              <w:spacing w:before="120" w:after="120"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Progress review of TWG 2, 3, 4 and 5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FBE3" w14:textId="2FF905EA" w:rsidR="006D5F9D" w:rsidRPr="00810C4B" w:rsidRDefault="006D5F9D" w:rsidP="006D5F9D">
            <w:pPr>
              <w:spacing w:before="120" w:after="120" w:line="252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6D5F9D" w:rsidRPr="00ED2B94" w14:paraId="516325E0" w14:textId="77777777" w:rsidTr="00F3475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A510" w14:textId="42260B86" w:rsidR="006D5F9D" w:rsidRPr="00810C4B" w:rsidRDefault="006D5F9D" w:rsidP="006D5F9D">
            <w:pPr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Early October (TBC)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1D094449" w14:textId="77777777" w:rsidR="006D5F9D" w:rsidRPr="00CA4AFB" w:rsidRDefault="006D5F9D" w:rsidP="006D5F9D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6689" w14:textId="62D5F1B4" w:rsidR="006D5F9D" w:rsidRPr="004706BB" w:rsidRDefault="006D5F9D" w:rsidP="006D5F9D">
            <w:pPr>
              <w:spacing w:before="120" w:after="120"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Submission of SG report to EOSG (min. six working days before slotting date)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4A38" w14:textId="77777777" w:rsidR="006D5F9D" w:rsidRPr="00810C4B" w:rsidRDefault="006D5F9D" w:rsidP="006D5F9D">
            <w:pPr>
              <w:spacing w:before="120" w:after="120" w:line="252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5F9D" w:rsidRPr="00ED2B94" w14:paraId="64BAEC5D" w14:textId="77777777" w:rsidTr="00F3475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A417" w14:textId="5BF4E12B" w:rsidR="006D5F9D" w:rsidRDefault="006D5F9D" w:rsidP="006D5F9D">
            <w:pPr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Mid October (TBC)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0F24E84A" w14:textId="77777777" w:rsidR="006D5F9D" w:rsidRPr="00DF19D2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21F2" w14:textId="1D10DF7C" w:rsidR="006D5F9D" w:rsidRDefault="006D5F9D" w:rsidP="006D5F9D">
            <w:pPr>
              <w:spacing w:before="120" w:after="120"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DGACM slotting date for SG report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0A32" w14:textId="77777777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5F9D" w:rsidRPr="00ED2B94" w14:paraId="5624F383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757B" w14:textId="2C2C527D" w:rsidR="006D5F9D" w:rsidRDefault="006D5F9D" w:rsidP="006D5F9D">
            <w:pPr>
              <w:spacing w:before="120" w:after="120" w:line="252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29 October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0AE1C6AE" w14:textId="77777777" w:rsidR="006D5F9D" w:rsidRPr="00DF19D2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B045" w14:textId="642160D5" w:rsidR="006D5F9D" w:rsidRDefault="006D5F9D" w:rsidP="006D5F9D">
            <w:pPr>
              <w:spacing w:before="120" w:after="120"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2020/11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FD3E" w14:textId="1C7E069C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6D5F9D" w:rsidRPr="00ED2B94" w14:paraId="30E903C7" w14:textId="77777777" w:rsidTr="00F74080">
        <w:trPr>
          <w:gridAfter w:val="1"/>
          <w:wAfter w:w="6" w:type="dxa"/>
          <w:trHeight w:val="67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FCB5A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NOVEMBER</w:t>
            </w:r>
          </w:p>
        </w:tc>
      </w:tr>
      <w:tr w:rsidR="006D5F9D" w:rsidRPr="00ED2B94" w14:paraId="3B461183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01B9" w14:textId="4DB21866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19 November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3D76F225" w14:textId="77777777" w:rsidR="006D5F9D" w:rsidRPr="00C520F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4A6A" w14:textId="7F44C933" w:rsidR="006D5F9D" w:rsidRPr="00C520F6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2020/12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773C" w14:textId="78186988" w:rsidR="006D5F9D" w:rsidRPr="00C520F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6D5F9D" w:rsidRPr="00ED2B94" w14:paraId="58F7DE60" w14:textId="77777777" w:rsidTr="00957E0D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1A34" w14:textId="0C8E0367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bookmarkStart w:id="1" w:name="_Hlk530135461"/>
            <w:r>
              <w:rPr>
                <w:rFonts w:ascii="Times New Roman" w:hAnsi="Times New Roman" w:cs="Times New Roman"/>
                <w:b/>
                <w:bCs/>
                <w:lang w:val="en-GB"/>
              </w:rPr>
              <w:t>November (TBC)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 w:themeFill="accent4"/>
          </w:tcPr>
          <w:p w14:paraId="44191A1A" w14:textId="77777777" w:rsidR="006D5F9D" w:rsidRPr="00C520F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2FCA" w14:textId="1A380E39" w:rsidR="006D5F9D" w:rsidRPr="00C520F6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DB06C6">
              <w:rPr>
                <w:rFonts w:ascii="Times New Roman" w:hAnsi="Times New Roman" w:cs="Times New Roman"/>
                <w:lang w:val="en-GB"/>
              </w:rPr>
              <w:t>EC Principal Level Meeting 2020/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387893">
              <w:rPr>
                <w:rFonts w:ascii="Times New Roman" w:hAnsi="Times New Roman" w:cs="Times New Roman"/>
                <w:lang w:val="en-GB"/>
              </w:rPr>
              <w:t xml:space="preserve"> (in margins of CEB)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11C7" w14:textId="646C6AEE" w:rsidR="006D5F9D" w:rsidRPr="00C520F6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New York</w:t>
            </w:r>
          </w:p>
        </w:tc>
      </w:tr>
      <w:bookmarkEnd w:id="1"/>
      <w:tr w:rsidR="006D5F9D" w:rsidRPr="00ED2B94" w14:paraId="180997D4" w14:textId="77777777" w:rsidTr="00F74080">
        <w:trPr>
          <w:gridAfter w:val="1"/>
          <w:wAfter w:w="6" w:type="dxa"/>
          <w:trHeight w:val="67"/>
        </w:trPr>
        <w:tc>
          <w:tcPr>
            <w:tcW w:w="11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3D32F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>DECEMBER</w:t>
            </w:r>
          </w:p>
        </w:tc>
      </w:tr>
      <w:tr w:rsidR="006D5F9D" w:rsidRPr="00ED2B94" w14:paraId="169A92CE" w14:textId="77777777" w:rsidTr="000933B8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BA1B" w14:textId="600FE0BD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 December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2A7F4E97" w14:textId="77777777" w:rsidR="006D5F9D" w:rsidRPr="00526141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1CC1" w14:textId="77777777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EC Working Level Meeting 2020/13</w:t>
            </w:r>
          </w:p>
          <w:p w14:paraId="70F6B3D8" w14:textId="1FB12360" w:rsidR="006D5F9D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Progress review of </w:t>
            </w:r>
            <w:r w:rsidR="00B821CA">
              <w:rPr>
                <w:rFonts w:ascii="Times New Roman" w:hAnsi="Times New Roman" w:cs="Times New Roman"/>
                <w:bCs/>
                <w:lang w:val="en-GB"/>
              </w:rPr>
              <w:t>CWG 1.2, 2.1 &amp; 2.2, and TWG 1 &amp; 6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6020" w14:textId="2080DBDA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Geneva</w:t>
            </w:r>
          </w:p>
        </w:tc>
      </w:tr>
      <w:tr w:rsidR="006D5F9D" w:rsidRPr="00ED2B94" w14:paraId="0B304F35" w14:textId="77777777" w:rsidTr="00957E0D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F232" w14:textId="591D9F0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10 – 11 December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4B083" w:themeFill="accent2" w:themeFillTint="99"/>
          </w:tcPr>
          <w:p w14:paraId="711136C3" w14:textId="77777777" w:rsidR="006D5F9D" w:rsidRPr="00526141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C56F" w14:textId="401B40D6" w:rsidR="006D5F9D" w:rsidRPr="00526141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Annual Network Meeting / MPTF Consultative Forum / Member States briefing / Civil Society Meeting / Regional Experts Meeting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1110" w14:textId="5582091C" w:rsidR="006D5F9D" w:rsidRPr="00957E0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Room XIX, Palais des Nations, </w:t>
            </w:r>
            <w:r w:rsidRPr="00957E0D">
              <w:rPr>
                <w:rFonts w:ascii="Times New Roman" w:hAnsi="Times New Roman" w:cs="Times New Roman"/>
                <w:lang w:val="en-GB"/>
              </w:rPr>
              <w:t>Geneva</w:t>
            </w:r>
          </w:p>
        </w:tc>
      </w:tr>
      <w:tr w:rsidR="006D5F9D" w:rsidRPr="00ED2B94" w14:paraId="24EA713B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4A2E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D2B9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18 December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A38CEC" w14:textId="77777777" w:rsidR="006D5F9D" w:rsidRPr="00526141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F4C7" w14:textId="77777777" w:rsidR="006D5F9D" w:rsidRPr="00526141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526141">
              <w:rPr>
                <w:rFonts w:ascii="Times New Roman" w:hAnsi="Times New Roman" w:cs="Times New Roman"/>
                <w:lang w:val="en-GB"/>
              </w:rPr>
              <w:t>International Migrants Day (IMD)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5539" w14:textId="77777777" w:rsidR="006D5F9D" w:rsidRPr="00526141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6D5F9D" w:rsidRPr="00ED2B94" w14:paraId="549D34CE" w14:textId="77777777" w:rsidTr="00F74080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B249" w14:textId="77777777" w:rsidR="006D5F9D" w:rsidRPr="00ED2B94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25 December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08F269CC" w14:textId="77777777" w:rsidR="006D5F9D" w:rsidRPr="00526141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7154" w14:textId="3055B5A0" w:rsidR="006D5F9D" w:rsidRPr="00296776" w:rsidRDefault="006D5F9D" w:rsidP="006D5F9D">
            <w:pPr>
              <w:spacing w:before="120" w:after="12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296776">
              <w:rPr>
                <w:rFonts w:ascii="Times New Roman" w:hAnsi="Times New Roman" w:cs="Times New Roman"/>
                <w:i/>
                <w:iCs/>
                <w:lang w:val="en-GB"/>
              </w:rPr>
              <w:t>Official UN Holiday – Christmas Day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8286" w14:textId="40B8C122" w:rsidR="006D5F9D" w:rsidRPr="00526141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6D5F9D" w:rsidRPr="00ED2B94" w14:paraId="6E0FA774" w14:textId="77777777" w:rsidTr="00F3475B">
        <w:trPr>
          <w:trHeight w:val="67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6609" w14:textId="3AC182A8" w:rsidR="006D5F9D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December (TBC)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65F17149" w14:textId="77777777" w:rsidR="006D5F9D" w:rsidRPr="00526141" w:rsidRDefault="006D5F9D" w:rsidP="006D5F9D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EDD5" w14:textId="4A5F720D" w:rsidR="006D5F9D" w:rsidRPr="00646599" w:rsidRDefault="006D5F9D" w:rsidP="006D5F9D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Member State consideration of SG report in GA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0F4C" w14:textId="77777777" w:rsidR="006D5F9D" w:rsidRPr="00526141" w:rsidRDefault="006D5F9D" w:rsidP="006D5F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1EB68831" w14:textId="5B938E19" w:rsidR="00152D5B" w:rsidRDefault="00152D5B" w:rsidP="00152D5B">
      <w:pPr>
        <w:rPr>
          <w:rFonts w:ascii="Times New Roman" w:hAnsi="Times New Roman" w:cs="Times New Roman"/>
        </w:rPr>
      </w:pPr>
    </w:p>
    <w:p w14:paraId="46BF4E2B" w14:textId="1122A2F8" w:rsidR="00152D5B" w:rsidRPr="00433109" w:rsidRDefault="00152D5B" w:rsidP="00152D5B">
      <w:pPr>
        <w:rPr>
          <w:rFonts w:ascii="Times New Roman" w:hAnsi="Times New Roman" w:cs="Times New Roman"/>
          <w:b/>
          <w:bCs/>
        </w:rPr>
      </w:pPr>
      <w:r w:rsidRPr="00433109">
        <w:rPr>
          <w:rFonts w:ascii="Times New Roman" w:hAnsi="Times New Roman" w:cs="Times New Roman"/>
          <w:b/>
          <w:bCs/>
        </w:rPr>
        <w:t>Network meetings to be considered and included in the calendar:</w:t>
      </w:r>
    </w:p>
    <w:p w14:paraId="4F06F44C" w14:textId="709328BB" w:rsidR="00152D5B" w:rsidRDefault="00152D5B" w:rsidP="00152D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MPTF Steering Committee Meetings</w:t>
      </w:r>
    </w:p>
    <w:p w14:paraId="7BCFB865" w14:textId="22F78E60" w:rsidR="00152D5B" w:rsidRPr="00152D5B" w:rsidRDefault="00152D5B" w:rsidP="00152D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2D5B">
        <w:rPr>
          <w:rFonts w:ascii="Times New Roman" w:hAnsi="Times New Roman" w:cs="Times New Roman"/>
        </w:rPr>
        <w:t>Network meetings</w:t>
      </w:r>
      <w:r>
        <w:rPr>
          <w:rFonts w:ascii="Times New Roman" w:hAnsi="Times New Roman" w:cs="Times New Roman"/>
        </w:rPr>
        <w:t xml:space="preserve"> / </w:t>
      </w:r>
      <w:r w:rsidRPr="00152D5B">
        <w:rPr>
          <w:rFonts w:ascii="Times New Roman" w:hAnsi="Times New Roman" w:cs="Times New Roman"/>
        </w:rPr>
        <w:t>consultation</w:t>
      </w:r>
      <w:r w:rsidR="00433109">
        <w:rPr>
          <w:rFonts w:ascii="Times New Roman" w:hAnsi="Times New Roman" w:cs="Times New Roman"/>
        </w:rPr>
        <w:t>s</w:t>
      </w:r>
      <w:r w:rsidRPr="00152D5B">
        <w:rPr>
          <w:rFonts w:ascii="Times New Roman" w:hAnsi="Times New Roman" w:cs="Times New Roman"/>
        </w:rPr>
        <w:t xml:space="preserve"> with civil society and other stakeholders</w:t>
      </w:r>
      <w:r w:rsidR="000E41E2">
        <w:rPr>
          <w:rFonts w:ascii="Times New Roman" w:hAnsi="Times New Roman" w:cs="Times New Roman"/>
        </w:rPr>
        <w:t xml:space="preserve"> + broader Network</w:t>
      </w:r>
    </w:p>
    <w:p w14:paraId="0C448167" w14:textId="006DE284" w:rsidR="00152D5B" w:rsidRPr="00152D5B" w:rsidRDefault="00152D5B" w:rsidP="00152D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2D5B">
        <w:rPr>
          <w:rFonts w:ascii="Times New Roman" w:hAnsi="Times New Roman" w:cs="Times New Roman"/>
        </w:rPr>
        <w:t>Seminars for national and regional Network focal points</w:t>
      </w:r>
    </w:p>
    <w:p w14:paraId="5C1C02BF" w14:textId="77777777" w:rsidR="00152D5B" w:rsidRPr="00152D5B" w:rsidRDefault="00152D5B" w:rsidP="00152D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CSO regional review preparatory meetings</w:t>
      </w:r>
    </w:p>
    <w:p w14:paraId="65199275" w14:textId="067EC09F" w:rsidR="00152D5B" w:rsidRPr="00296776" w:rsidRDefault="00152D5B" w:rsidP="002967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2D5B">
        <w:rPr>
          <w:rFonts w:ascii="Times New Roman" w:hAnsi="Times New Roman" w:cs="Times New Roman"/>
        </w:rPr>
        <w:t>RECs regional review meetings</w:t>
      </w:r>
    </w:p>
    <w:p w14:paraId="2F117F5F" w14:textId="59A2C1AC" w:rsidR="00433109" w:rsidRPr="00152D5B" w:rsidRDefault="00433109" w:rsidP="00433109">
      <w:pPr>
        <w:pStyle w:val="ListParagraph"/>
        <w:rPr>
          <w:rFonts w:ascii="Times New Roman" w:hAnsi="Times New Roman" w:cs="Times New Roman"/>
        </w:rPr>
      </w:pPr>
    </w:p>
    <w:sectPr w:rsidR="00433109" w:rsidRPr="00152D5B" w:rsidSect="00382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5F9B" w14:textId="77777777" w:rsidR="00266508" w:rsidRDefault="00266508" w:rsidP="00D02707">
      <w:pPr>
        <w:spacing w:after="0" w:line="240" w:lineRule="auto"/>
      </w:pPr>
      <w:r>
        <w:separator/>
      </w:r>
    </w:p>
  </w:endnote>
  <w:endnote w:type="continuationSeparator" w:id="0">
    <w:p w14:paraId="525B9243" w14:textId="77777777" w:rsidR="00266508" w:rsidRDefault="00266508" w:rsidP="00D0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50B6" w14:textId="77777777" w:rsidR="00382090" w:rsidRDefault="00382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85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0E35E" w14:textId="1D9B229F" w:rsidR="00F56248" w:rsidRDefault="00F56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9DD0C3" w14:textId="77777777" w:rsidR="00F56248" w:rsidRDefault="00F56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DCE9" w14:textId="77777777" w:rsidR="00382090" w:rsidRDefault="00382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B9DAC" w14:textId="77777777" w:rsidR="00266508" w:rsidRDefault="00266508" w:rsidP="00D02707">
      <w:pPr>
        <w:spacing w:after="0" w:line="240" w:lineRule="auto"/>
      </w:pPr>
      <w:r>
        <w:separator/>
      </w:r>
    </w:p>
  </w:footnote>
  <w:footnote w:type="continuationSeparator" w:id="0">
    <w:p w14:paraId="7916285F" w14:textId="77777777" w:rsidR="00266508" w:rsidRDefault="00266508" w:rsidP="00D0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B2C9" w14:textId="77777777" w:rsidR="00382090" w:rsidRDefault="00382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949782"/>
      <w:docPartObj>
        <w:docPartGallery w:val="Watermarks"/>
        <w:docPartUnique/>
      </w:docPartObj>
    </w:sdtPr>
    <w:sdtEndPr/>
    <w:sdtContent>
      <w:p w14:paraId="34F29493" w14:textId="77777777" w:rsidR="00F56248" w:rsidRDefault="00914E08">
        <w:pPr>
          <w:pStyle w:val="Header"/>
        </w:pPr>
        <w:r>
          <w:rPr>
            <w:noProof/>
          </w:rPr>
          <w:pict w14:anchorId="4A5931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0794" w14:textId="57B96AF8" w:rsidR="00382090" w:rsidRDefault="00382090" w:rsidP="00382090">
    <w:pPr>
      <w:pStyle w:val="Header"/>
      <w:jc w:val="center"/>
    </w:pPr>
    <w:r>
      <w:rPr>
        <w:noProof/>
      </w:rPr>
      <w:drawing>
        <wp:inline distT="0" distB="0" distL="0" distR="0" wp14:anchorId="4DDF9DCD" wp14:editId="46AD228D">
          <wp:extent cx="3429000" cy="10356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902" cy="106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667B"/>
    <w:multiLevelType w:val="hybridMultilevel"/>
    <w:tmpl w:val="6B5C373C"/>
    <w:lvl w:ilvl="0" w:tplc="89E21A7C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849"/>
    <w:multiLevelType w:val="hybridMultilevel"/>
    <w:tmpl w:val="9D5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6F"/>
    <w:multiLevelType w:val="hybridMultilevel"/>
    <w:tmpl w:val="4AE6AE54"/>
    <w:lvl w:ilvl="0" w:tplc="C82E19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61BE"/>
    <w:multiLevelType w:val="hybridMultilevel"/>
    <w:tmpl w:val="16B8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2CF2"/>
    <w:multiLevelType w:val="hybridMultilevel"/>
    <w:tmpl w:val="D2E4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79"/>
    <w:rsid w:val="000071A0"/>
    <w:rsid w:val="00010545"/>
    <w:rsid w:val="0002200D"/>
    <w:rsid w:val="00027E10"/>
    <w:rsid w:val="00041322"/>
    <w:rsid w:val="00053DE9"/>
    <w:rsid w:val="00072D07"/>
    <w:rsid w:val="00074D10"/>
    <w:rsid w:val="000933B8"/>
    <w:rsid w:val="000968AC"/>
    <w:rsid w:val="000B2B00"/>
    <w:rsid w:val="000C0776"/>
    <w:rsid w:val="000C55B6"/>
    <w:rsid w:val="000C6D40"/>
    <w:rsid w:val="000D4756"/>
    <w:rsid w:val="000E41E2"/>
    <w:rsid w:val="000F38A5"/>
    <w:rsid w:val="000F6EDA"/>
    <w:rsid w:val="001201E7"/>
    <w:rsid w:val="0013232C"/>
    <w:rsid w:val="0015215E"/>
    <w:rsid w:val="00152D5B"/>
    <w:rsid w:val="001A2690"/>
    <w:rsid w:val="001B3548"/>
    <w:rsid w:val="001C472E"/>
    <w:rsid w:val="001D1C74"/>
    <w:rsid w:val="001D6C91"/>
    <w:rsid w:val="002000F8"/>
    <w:rsid w:val="002033E7"/>
    <w:rsid w:val="00217DAE"/>
    <w:rsid w:val="00241140"/>
    <w:rsid w:val="00254396"/>
    <w:rsid w:val="00254D68"/>
    <w:rsid w:val="0025691C"/>
    <w:rsid w:val="00257285"/>
    <w:rsid w:val="00266508"/>
    <w:rsid w:val="00272BD6"/>
    <w:rsid w:val="00275B03"/>
    <w:rsid w:val="002806B6"/>
    <w:rsid w:val="00285A85"/>
    <w:rsid w:val="00296776"/>
    <w:rsid w:val="002E389B"/>
    <w:rsid w:val="002F19FF"/>
    <w:rsid w:val="002F561F"/>
    <w:rsid w:val="00302344"/>
    <w:rsid w:val="003077AA"/>
    <w:rsid w:val="003341E4"/>
    <w:rsid w:val="00335012"/>
    <w:rsid w:val="00350095"/>
    <w:rsid w:val="00382090"/>
    <w:rsid w:val="0038376C"/>
    <w:rsid w:val="00387893"/>
    <w:rsid w:val="003A6B68"/>
    <w:rsid w:val="003F7051"/>
    <w:rsid w:val="00404292"/>
    <w:rsid w:val="00417535"/>
    <w:rsid w:val="00433109"/>
    <w:rsid w:val="004349E1"/>
    <w:rsid w:val="004706BB"/>
    <w:rsid w:val="00480BB8"/>
    <w:rsid w:val="004902EE"/>
    <w:rsid w:val="004A4242"/>
    <w:rsid w:val="004A5528"/>
    <w:rsid w:val="004B7E8C"/>
    <w:rsid w:val="004C29FC"/>
    <w:rsid w:val="004C37C7"/>
    <w:rsid w:val="004C49D7"/>
    <w:rsid w:val="004F54FF"/>
    <w:rsid w:val="00516360"/>
    <w:rsid w:val="00526141"/>
    <w:rsid w:val="00536927"/>
    <w:rsid w:val="00545070"/>
    <w:rsid w:val="00547C4D"/>
    <w:rsid w:val="00561852"/>
    <w:rsid w:val="005A2AC2"/>
    <w:rsid w:val="005C5EF1"/>
    <w:rsid w:val="005F00AF"/>
    <w:rsid w:val="00624603"/>
    <w:rsid w:val="006458C5"/>
    <w:rsid w:val="00646599"/>
    <w:rsid w:val="006642B3"/>
    <w:rsid w:val="00671C18"/>
    <w:rsid w:val="006B0154"/>
    <w:rsid w:val="006C7C3B"/>
    <w:rsid w:val="006D5F9D"/>
    <w:rsid w:val="006F1FE3"/>
    <w:rsid w:val="006F6D83"/>
    <w:rsid w:val="00727EC0"/>
    <w:rsid w:val="00734C1C"/>
    <w:rsid w:val="00751C27"/>
    <w:rsid w:val="0075283D"/>
    <w:rsid w:val="00773487"/>
    <w:rsid w:val="0077697E"/>
    <w:rsid w:val="00777AA2"/>
    <w:rsid w:val="007A368F"/>
    <w:rsid w:val="007B4A78"/>
    <w:rsid w:val="007F7667"/>
    <w:rsid w:val="00810C4B"/>
    <w:rsid w:val="00823C50"/>
    <w:rsid w:val="008674B4"/>
    <w:rsid w:val="008822A6"/>
    <w:rsid w:val="008A51BA"/>
    <w:rsid w:val="008C595C"/>
    <w:rsid w:val="008F3531"/>
    <w:rsid w:val="00910A29"/>
    <w:rsid w:val="0091298C"/>
    <w:rsid w:val="00914E08"/>
    <w:rsid w:val="00916B0D"/>
    <w:rsid w:val="00937DB5"/>
    <w:rsid w:val="00941CA4"/>
    <w:rsid w:val="00944D73"/>
    <w:rsid w:val="00946189"/>
    <w:rsid w:val="00957E0D"/>
    <w:rsid w:val="0096539B"/>
    <w:rsid w:val="00967BAA"/>
    <w:rsid w:val="00972D7A"/>
    <w:rsid w:val="009754CE"/>
    <w:rsid w:val="00986FF7"/>
    <w:rsid w:val="009B3022"/>
    <w:rsid w:val="009B346A"/>
    <w:rsid w:val="009C570D"/>
    <w:rsid w:val="009C7BA3"/>
    <w:rsid w:val="009F1B4C"/>
    <w:rsid w:val="00A22559"/>
    <w:rsid w:val="00A2594B"/>
    <w:rsid w:val="00A31FD6"/>
    <w:rsid w:val="00A343AE"/>
    <w:rsid w:val="00A46379"/>
    <w:rsid w:val="00A469E6"/>
    <w:rsid w:val="00A501B7"/>
    <w:rsid w:val="00AA2D4D"/>
    <w:rsid w:val="00AA6774"/>
    <w:rsid w:val="00AD30E4"/>
    <w:rsid w:val="00AE18E5"/>
    <w:rsid w:val="00B037B2"/>
    <w:rsid w:val="00B1155F"/>
    <w:rsid w:val="00B211F7"/>
    <w:rsid w:val="00B216BB"/>
    <w:rsid w:val="00B25F3E"/>
    <w:rsid w:val="00B34AA9"/>
    <w:rsid w:val="00B375E0"/>
    <w:rsid w:val="00B41CF7"/>
    <w:rsid w:val="00B52C9B"/>
    <w:rsid w:val="00B67698"/>
    <w:rsid w:val="00B821CA"/>
    <w:rsid w:val="00B82236"/>
    <w:rsid w:val="00BC781F"/>
    <w:rsid w:val="00BD7F65"/>
    <w:rsid w:val="00BF3D5E"/>
    <w:rsid w:val="00C22A4F"/>
    <w:rsid w:val="00C34B68"/>
    <w:rsid w:val="00C373FC"/>
    <w:rsid w:val="00C46F86"/>
    <w:rsid w:val="00C520F6"/>
    <w:rsid w:val="00C54EDE"/>
    <w:rsid w:val="00C65F41"/>
    <w:rsid w:val="00C75D28"/>
    <w:rsid w:val="00C777DA"/>
    <w:rsid w:val="00CA4AFB"/>
    <w:rsid w:val="00CB5F85"/>
    <w:rsid w:val="00CB7CD9"/>
    <w:rsid w:val="00CD6124"/>
    <w:rsid w:val="00CE3975"/>
    <w:rsid w:val="00CE6CE4"/>
    <w:rsid w:val="00D02707"/>
    <w:rsid w:val="00D201E8"/>
    <w:rsid w:val="00D357B4"/>
    <w:rsid w:val="00D458DF"/>
    <w:rsid w:val="00D461CF"/>
    <w:rsid w:val="00D5321C"/>
    <w:rsid w:val="00D74204"/>
    <w:rsid w:val="00D9112B"/>
    <w:rsid w:val="00DA4823"/>
    <w:rsid w:val="00DB06C6"/>
    <w:rsid w:val="00DD1073"/>
    <w:rsid w:val="00DE6D2A"/>
    <w:rsid w:val="00DF01A3"/>
    <w:rsid w:val="00DF19D2"/>
    <w:rsid w:val="00E27300"/>
    <w:rsid w:val="00E330C8"/>
    <w:rsid w:val="00E36D37"/>
    <w:rsid w:val="00E46263"/>
    <w:rsid w:val="00E545F5"/>
    <w:rsid w:val="00EA135E"/>
    <w:rsid w:val="00EA47F1"/>
    <w:rsid w:val="00EA5AA6"/>
    <w:rsid w:val="00EA5E35"/>
    <w:rsid w:val="00EB0B51"/>
    <w:rsid w:val="00EB190B"/>
    <w:rsid w:val="00ED2B94"/>
    <w:rsid w:val="00EE113C"/>
    <w:rsid w:val="00EE1488"/>
    <w:rsid w:val="00F0342C"/>
    <w:rsid w:val="00F3475B"/>
    <w:rsid w:val="00F423E2"/>
    <w:rsid w:val="00F56248"/>
    <w:rsid w:val="00F74080"/>
    <w:rsid w:val="00FA208C"/>
    <w:rsid w:val="00FD1BF0"/>
    <w:rsid w:val="00FF2ABF"/>
    <w:rsid w:val="00FF5CC0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CCAD02"/>
  <w15:chartTrackingRefBased/>
  <w15:docId w15:val="{B415CA84-A90F-4662-B9F8-F261D36C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3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6379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DA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0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07"/>
  </w:style>
  <w:style w:type="paragraph" w:styleId="Footer">
    <w:name w:val="footer"/>
    <w:basedOn w:val="Normal"/>
    <w:link w:val="FooterChar"/>
    <w:uiPriority w:val="99"/>
    <w:unhideWhenUsed/>
    <w:rsid w:val="00D0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07"/>
  </w:style>
  <w:style w:type="character" w:styleId="CommentReference">
    <w:name w:val="annotation reference"/>
    <w:basedOn w:val="DefaultParagraphFont"/>
    <w:uiPriority w:val="99"/>
    <w:semiHidden/>
    <w:unhideWhenUsed/>
    <w:rsid w:val="0025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D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221195C7EE64AA2169682579D3D83" ma:contentTypeVersion="1" ma:contentTypeDescription="Create a new document." ma:contentTypeScope="" ma:versionID="22b209378949a72111ee851b4093b36c">
  <xsd:schema xmlns:xsd="http://www.w3.org/2001/XMLSchema" xmlns:xs="http://www.w3.org/2001/XMLSchema" xmlns:p="http://schemas.microsoft.com/office/2006/metadata/properties" xmlns:ns2="82976c8e-1392-4e54-b440-b040f0f72f28" targetNamespace="http://schemas.microsoft.com/office/2006/metadata/properties" ma:root="true" ma:fieldsID="81544fbf70cada336da18dcd980fdfeb" ns2:_="">
    <xsd:import namespace="82976c8e-1392-4e54-b440-b040f0f72f2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6c8e-1392-4e54-b440-b040f0f72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05D0-E374-4B85-BC5A-187AC3DF78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2976c8e-1392-4e54-b440-b040f0f72f2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8405A3-AF7D-48AA-A148-C492790E4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F4D31-5E6F-4D69-9CB4-C097159F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76c8e-1392-4e54-b440-b040f0f72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30AFC-F637-4BE1-887B-AADE3F1F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MigNetSec</dc:creator>
  <cp:keywords/>
  <dc:description/>
  <cp:lastModifiedBy>OSMAN Mohamed</cp:lastModifiedBy>
  <cp:revision>2</cp:revision>
  <cp:lastPrinted>2020-02-03T15:48:00Z</cp:lastPrinted>
  <dcterms:created xsi:type="dcterms:W3CDTF">2020-02-05T07:32:00Z</dcterms:created>
  <dcterms:modified xsi:type="dcterms:W3CDTF">2020-02-05T07:32:00Z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0x0101006C8221195C7EE64AA2169682579D3D83</vt:lpwstr>
  </property>
</Properties>
</file>