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21214" w14:textId="77777777" w:rsidR="00AB295B" w:rsidRPr="002A1351" w:rsidRDefault="007B3D64" w:rsidP="007B3D64">
      <w:pPr>
        <w:tabs>
          <w:tab w:val="left" w:pos="90"/>
        </w:tabs>
        <w:spacing w:after="0" w:line="276" w:lineRule="auto"/>
        <w:jc w:val="center"/>
        <w:rPr>
          <w:rFonts w:ascii="Times New Roman" w:hAnsi="Times New Roman" w:cs="Times New Roman"/>
          <w:b/>
        </w:rPr>
      </w:pPr>
      <w:r w:rsidRPr="002A1351">
        <w:rPr>
          <w:rFonts w:ascii="Times New Roman" w:hAnsi="Times New Roman" w:cs="Times New Roman"/>
          <w:b/>
          <w:bCs/>
          <w:lang w:val="en-GB"/>
        </w:rPr>
        <w:t>REGIONAL REVIEW OF THE I</w:t>
      </w:r>
      <w:bookmarkStart w:id="0" w:name="_GoBack"/>
      <w:bookmarkEnd w:id="0"/>
      <w:r w:rsidRPr="002A1351">
        <w:rPr>
          <w:rFonts w:ascii="Times New Roman" w:hAnsi="Times New Roman" w:cs="Times New Roman"/>
          <w:b/>
          <w:bCs/>
          <w:lang w:val="en-GB"/>
        </w:rPr>
        <w:t>MPLEMENTATION OF THE GLOBAL COMPACT</w:t>
      </w:r>
      <w:r w:rsidRPr="002A1351">
        <w:rPr>
          <w:rFonts w:ascii="Times New Roman" w:hAnsi="Times New Roman" w:cs="Times New Roman"/>
          <w:lang w:val="en-GB"/>
        </w:rPr>
        <w:t xml:space="preserve"> </w:t>
      </w:r>
    </w:p>
    <w:p w14:paraId="33BD3306" w14:textId="6C7EADCA" w:rsidR="007B3D64" w:rsidRPr="002A1351" w:rsidRDefault="007B3D64" w:rsidP="007B3D64">
      <w:pPr>
        <w:tabs>
          <w:tab w:val="left" w:pos="90"/>
        </w:tabs>
        <w:spacing w:after="0" w:line="276" w:lineRule="auto"/>
        <w:jc w:val="center"/>
        <w:rPr>
          <w:rFonts w:ascii="Times New Roman" w:hAnsi="Times New Roman" w:cs="Times New Roman"/>
        </w:rPr>
      </w:pPr>
      <w:r w:rsidRPr="002A1351">
        <w:rPr>
          <w:rFonts w:ascii="Times New Roman" w:hAnsi="Times New Roman" w:cs="Times New Roman"/>
          <w:b/>
          <w:bCs/>
          <w:lang w:val="en-GB"/>
        </w:rPr>
        <w:t>FOR SAFE, ORDERLY AND REGULAR MIGRATION</w:t>
      </w:r>
      <w:r w:rsidRPr="002A1351">
        <w:rPr>
          <w:rFonts w:ascii="Times New Roman" w:hAnsi="Times New Roman" w:cs="Times New Roman"/>
          <w:lang w:val="en-GB"/>
        </w:rPr>
        <w:t xml:space="preserve"> </w:t>
      </w:r>
    </w:p>
    <w:p w14:paraId="3D00CE10" w14:textId="7D57FE21" w:rsidR="007B3D64" w:rsidRPr="002A1351" w:rsidRDefault="007B3D64" w:rsidP="00984944">
      <w:pPr>
        <w:tabs>
          <w:tab w:val="left" w:pos="90"/>
        </w:tabs>
        <w:spacing w:after="200" w:line="276" w:lineRule="auto"/>
        <w:jc w:val="center"/>
        <w:rPr>
          <w:rFonts w:ascii="Times New Roman" w:hAnsi="Times New Roman" w:cs="Times New Roman"/>
          <w:b/>
        </w:rPr>
      </w:pPr>
      <w:r w:rsidRPr="002A1351">
        <w:rPr>
          <w:rFonts w:ascii="Times New Roman" w:hAnsi="Times New Roman" w:cs="Times New Roman"/>
          <w:b/>
          <w:bCs/>
          <w:lang w:val="en-GB"/>
        </w:rPr>
        <w:t>IN LATIN AMERICA AND THE CARIBBEAN</w:t>
      </w:r>
    </w:p>
    <w:p w14:paraId="30EA5514" w14:textId="72572315" w:rsidR="007B3D64" w:rsidRPr="002A1351" w:rsidRDefault="007B3D64" w:rsidP="00984944">
      <w:pPr>
        <w:tabs>
          <w:tab w:val="left" w:pos="90"/>
        </w:tabs>
        <w:spacing w:after="200" w:line="276" w:lineRule="auto"/>
        <w:jc w:val="center"/>
        <w:rPr>
          <w:rFonts w:ascii="Times New Roman" w:hAnsi="Times New Roman" w:cs="Times New Roman"/>
          <w:b/>
          <w:i/>
          <w:iCs/>
        </w:rPr>
      </w:pPr>
      <w:r w:rsidRPr="002A1351">
        <w:rPr>
          <w:rFonts w:ascii="Times New Roman" w:hAnsi="Times New Roman" w:cs="Times New Roman"/>
          <w:b/>
          <w:bCs/>
          <w:i/>
          <w:iCs/>
          <w:lang w:val="en-GB"/>
        </w:rPr>
        <w:t xml:space="preserve">MEMBER </w:t>
      </w:r>
      <w:r w:rsidRPr="0059111B">
        <w:rPr>
          <w:rFonts w:ascii="Times New Roman" w:hAnsi="Times New Roman" w:cs="Times New Roman"/>
          <w:b/>
          <w:bCs/>
          <w:i/>
          <w:iCs/>
          <w:lang w:val="en-GB"/>
        </w:rPr>
        <w:t>STATE</w:t>
      </w:r>
      <w:r w:rsidRPr="002A1351">
        <w:rPr>
          <w:rFonts w:ascii="Times New Roman" w:hAnsi="Times New Roman" w:cs="Times New Roman"/>
          <w:b/>
          <w:bCs/>
          <w:i/>
          <w:iCs/>
          <w:lang w:val="en-GB"/>
        </w:rPr>
        <w:t> </w:t>
      </w:r>
      <w:r w:rsidR="340A67DA" w:rsidRPr="6B5EB243">
        <w:rPr>
          <w:rFonts w:ascii="Times New Roman" w:hAnsi="Times New Roman" w:cs="Times New Roman"/>
          <w:b/>
          <w:bCs/>
          <w:i/>
          <w:iCs/>
          <w:lang w:val="en-GB"/>
        </w:rPr>
        <w:t>QUESTION</w:t>
      </w:r>
      <w:r w:rsidR="45A4BE03" w:rsidRPr="6B5EB243">
        <w:rPr>
          <w:rFonts w:ascii="Times New Roman" w:hAnsi="Times New Roman" w:cs="Times New Roman"/>
          <w:b/>
          <w:bCs/>
          <w:i/>
          <w:iCs/>
          <w:lang w:val="en-GB"/>
        </w:rPr>
        <w:t>N</w:t>
      </w:r>
      <w:r w:rsidR="340A67DA" w:rsidRPr="6B5EB243">
        <w:rPr>
          <w:rFonts w:ascii="Times New Roman" w:hAnsi="Times New Roman" w:cs="Times New Roman"/>
          <w:b/>
          <w:bCs/>
          <w:i/>
          <w:iCs/>
          <w:lang w:val="en-GB"/>
        </w:rPr>
        <w:t>AIRE</w:t>
      </w:r>
    </w:p>
    <w:p w14:paraId="4ECD073F" w14:textId="77777777" w:rsidR="00E15386" w:rsidRPr="002A1351" w:rsidRDefault="00E15386" w:rsidP="00984944">
      <w:pPr>
        <w:tabs>
          <w:tab w:val="left" w:pos="90"/>
        </w:tabs>
        <w:spacing w:after="200" w:line="276" w:lineRule="auto"/>
        <w:jc w:val="center"/>
        <w:rPr>
          <w:rFonts w:ascii="Times New Roman" w:eastAsiaTheme="minorEastAsia" w:hAnsi="Times New Roman" w:cs="Times New Roman"/>
          <w:b/>
          <w:bCs/>
          <w:lang w:val="en-GB"/>
        </w:rPr>
      </w:pPr>
    </w:p>
    <w:p w14:paraId="1221E44D" w14:textId="636BDC50" w:rsidR="007B3D64" w:rsidRPr="002A1351" w:rsidRDefault="007B3D64" w:rsidP="00984944">
      <w:pPr>
        <w:tabs>
          <w:tab w:val="left" w:pos="90"/>
        </w:tabs>
        <w:spacing w:after="200" w:line="276" w:lineRule="auto"/>
        <w:jc w:val="both"/>
        <w:rPr>
          <w:rFonts w:ascii="Times New Roman" w:eastAsiaTheme="minorEastAsia" w:hAnsi="Times New Roman" w:cs="Times New Roman"/>
          <w:i/>
          <w:iCs/>
        </w:rPr>
      </w:pPr>
      <w:r w:rsidRPr="002A1351">
        <w:rPr>
          <w:rFonts w:ascii="Times New Roman" w:hAnsi="Times New Roman" w:cs="Times New Roman"/>
          <w:i/>
          <w:iCs/>
          <w:lang w:val="en-GB"/>
        </w:rPr>
        <w:t>The Global Compact for Safe, Orderly and Regular Migration provides for countries to review the progress made in implementing the Global Compact in the framework of the United Nations through a State-led approach and with the participation of all relevant stakeholder</w:t>
      </w:r>
      <w:r w:rsidR="0050715B">
        <w:rPr>
          <w:rFonts w:ascii="Times New Roman" w:hAnsi="Times New Roman" w:cs="Times New Roman"/>
          <w:i/>
          <w:iCs/>
          <w:lang w:val="en-GB"/>
        </w:rPr>
        <w:t>s</w:t>
      </w:r>
      <w:r w:rsidRPr="002A1351">
        <w:rPr>
          <w:rFonts w:ascii="Times New Roman" w:hAnsi="Times New Roman" w:cs="Times New Roman"/>
          <w:i/>
          <w:vertAlign w:val="superscript"/>
          <w:lang w:val="en-GB"/>
        </w:rPr>
        <w:footnoteReference w:id="2"/>
      </w:r>
      <w:r w:rsidRPr="002A1351">
        <w:rPr>
          <w:rFonts w:ascii="Times New Roman" w:hAnsi="Times New Roman" w:cs="Times New Roman"/>
          <w:lang w:val="en-GB"/>
        </w:rPr>
        <w:t xml:space="preserve"> </w:t>
      </w:r>
      <w:r w:rsidRPr="002A1351">
        <w:rPr>
          <w:rFonts w:ascii="Times New Roman" w:hAnsi="Times New Roman" w:cs="Times New Roman"/>
          <w:i/>
          <w:iCs/>
          <w:lang w:val="en-GB"/>
        </w:rPr>
        <w:t>and encourages all Member States</w:t>
      </w:r>
      <w:r w:rsidR="00713DB5">
        <w:rPr>
          <w:rFonts w:ascii="Times New Roman" w:hAnsi="Times New Roman" w:cs="Times New Roman"/>
          <w:i/>
          <w:iCs/>
          <w:lang w:val="en-GB"/>
        </w:rPr>
        <w:t xml:space="preserve"> </w:t>
      </w:r>
      <w:r w:rsidRPr="002A1351">
        <w:rPr>
          <w:rFonts w:ascii="Times New Roman" w:hAnsi="Times New Roman" w:cs="Times New Roman"/>
          <w:i/>
          <w:iCs/>
          <w:lang w:val="en-GB"/>
        </w:rPr>
        <w:t>to conduct regular and inclusive reviews of progress at the national level</w:t>
      </w:r>
      <w:r w:rsidRPr="14A3D49F">
        <w:rPr>
          <w:rFonts w:ascii="Times New Roman" w:hAnsi="Times New Roman" w:cs="Times New Roman"/>
          <w:i/>
          <w:iCs/>
          <w:lang w:val="en-GB"/>
        </w:rPr>
        <w:t>.</w:t>
      </w:r>
      <w:r w:rsidRPr="002A1351">
        <w:rPr>
          <w:rStyle w:val="Refdenotaalpie"/>
          <w:rFonts w:ascii="Times New Roman" w:hAnsi="Times New Roman" w:cs="Times New Roman"/>
          <w:i/>
          <w:lang w:val="en-GB"/>
        </w:rPr>
        <w:footnoteReference w:id="3"/>
      </w:r>
      <w:r w:rsidRPr="002A1351">
        <w:rPr>
          <w:rFonts w:ascii="Times New Roman" w:hAnsi="Times New Roman" w:cs="Times New Roman"/>
          <w:lang w:val="en-GB"/>
        </w:rPr>
        <w:t xml:space="preserve"> </w:t>
      </w:r>
    </w:p>
    <w:p w14:paraId="39402036" w14:textId="06BF11F1" w:rsidR="007B3D64" w:rsidRPr="002A1351" w:rsidRDefault="00AB295B" w:rsidP="3E0521CF">
      <w:pPr>
        <w:tabs>
          <w:tab w:val="left" w:pos="90"/>
        </w:tabs>
        <w:spacing w:after="200" w:line="276" w:lineRule="auto"/>
        <w:jc w:val="both"/>
        <w:rPr>
          <w:rFonts w:ascii="Times New Roman" w:eastAsiaTheme="minorEastAsia" w:hAnsi="Times New Roman" w:cs="Times New Roman"/>
          <w:i/>
          <w:iCs/>
        </w:rPr>
      </w:pPr>
      <w:r w:rsidRPr="002A1351">
        <w:rPr>
          <w:rFonts w:ascii="Times New Roman" w:hAnsi="Times New Roman" w:cs="Times New Roman"/>
          <w:i/>
          <w:iCs/>
          <w:lang w:val="en-GB"/>
        </w:rPr>
        <w:t xml:space="preserve">This </w:t>
      </w:r>
      <w:r w:rsidR="00C27FBC">
        <w:rPr>
          <w:rFonts w:ascii="Times New Roman" w:hAnsi="Times New Roman" w:cs="Times New Roman"/>
          <w:i/>
          <w:iCs/>
          <w:lang w:val="en-GB"/>
        </w:rPr>
        <w:t>questionnaire</w:t>
      </w:r>
      <w:r w:rsidRPr="002A1351">
        <w:rPr>
          <w:rFonts w:ascii="Times New Roman" w:hAnsi="Times New Roman" w:cs="Times New Roman"/>
          <w:i/>
          <w:iCs/>
          <w:lang w:val="en-GB"/>
        </w:rPr>
        <w:t xml:space="preserve"> will help </w:t>
      </w:r>
      <w:r w:rsidR="00DC6327">
        <w:rPr>
          <w:rFonts w:ascii="Times New Roman" w:hAnsi="Times New Roman" w:cs="Times New Roman"/>
          <w:i/>
          <w:iCs/>
          <w:lang w:val="en-GB"/>
        </w:rPr>
        <w:t>M</w:t>
      </w:r>
      <w:r w:rsidRPr="002A1351">
        <w:rPr>
          <w:rFonts w:ascii="Times New Roman" w:hAnsi="Times New Roman" w:cs="Times New Roman"/>
          <w:i/>
          <w:iCs/>
          <w:lang w:val="en-GB"/>
        </w:rPr>
        <w:t>ember States to voluntarily provide information on their progress towards the objectives of the Global Compact.</w:t>
      </w:r>
      <w:r w:rsidRPr="002A1351">
        <w:rPr>
          <w:rFonts w:ascii="Times New Roman" w:hAnsi="Times New Roman" w:cs="Times New Roman"/>
          <w:lang w:val="en-GB"/>
        </w:rPr>
        <w:t xml:space="preserve"> </w:t>
      </w:r>
      <w:r w:rsidRPr="002A1351">
        <w:rPr>
          <w:rFonts w:ascii="Times New Roman" w:hAnsi="Times New Roman" w:cs="Times New Roman"/>
          <w:i/>
          <w:iCs/>
          <w:lang w:val="en-GB"/>
        </w:rPr>
        <w:t>Its results will inform the review of the implementation of the Global Compact for Safe, Orderly and Regular Migration in Latin America and the Caribbean, which will be held at the end of November 2020, as well as the preparation of the 2020 report on Latin American and Caribbean migration and the relevant background documentation.</w:t>
      </w:r>
    </w:p>
    <w:p w14:paraId="6C2080F8" w14:textId="430F64D6" w:rsidR="007B3D64" w:rsidRPr="002A1351" w:rsidRDefault="007B3D64" w:rsidP="00984944">
      <w:pPr>
        <w:tabs>
          <w:tab w:val="left" w:pos="90"/>
        </w:tabs>
        <w:spacing w:after="200" w:line="276" w:lineRule="auto"/>
        <w:jc w:val="both"/>
        <w:rPr>
          <w:rStyle w:val="Hipervnculo"/>
          <w:rFonts w:ascii="Times New Roman" w:eastAsiaTheme="minorEastAsia" w:hAnsi="Times New Roman" w:cs="Times New Roman"/>
          <w:i/>
          <w:iCs/>
        </w:rPr>
      </w:pPr>
      <w:r w:rsidRPr="7611BD2B">
        <w:rPr>
          <w:rFonts w:ascii="Times New Roman" w:hAnsi="Times New Roman" w:cs="Times New Roman"/>
          <w:i/>
          <w:iCs/>
          <w:lang w:val="en-GB"/>
        </w:rPr>
        <w:t xml:space="preserve">The </w:t>
      </w:r>
      <w:r w:rsidR="00C27FBC">
        <w:rPr>
          <w:rFonts w:ascii="Times New Roman" w:hAnsi="Times New Roman" w:cs="Times New Roman"/>
          <w:i/>
          <w:iCs/>
          <w:lang w:val="en-GB"/>
        </w:rPr>
        <w:t>questionnaire</w:t>
      </w:r>
      <w:r w:rsidRPr="7611BD2B">
        <w:rPr>
          <w:rFonts w:ascii="Times New Roman" w:hAnsi="Times New Roman" w:cs="Times New Roman"/>
          <w:i/>
          <w:iCs/>
          <w:lang w:val="en-GB"/>
        </w:rPr>
        <w:t xml:space="preserve"> responses will be posted on the website of the </w:t>
      </w:r>
      <w:hyperlink r:id="rId11" w:history="1">
        <w:r w:rsidR="00D51FD0" w:rsidRPr="00D51FD0">
          <w:rPr>
            <w:rStyle w:val="Hipervnculo"/>
            <w:rFonts w:ascii="Times New Roman" w:hAnsi="Times New Roman" w:cs="Times New Roman"/>
            <w:i/>
            <w:iCs/>
            <w:lang w:val="en-GB"/>
          </w:rPr>
          <w:t>United Nations Network on Migration</w:t>
        </w:r>
      </w:hyperlink>
      <w:r w:rsidR="00D51FD0" w:rsidRPr="00BB169F">
        <w:t>.</w:t>
      </w:r>
    </w:p>
    <w:p w14:paraId="3600A3A1" w14:textId="57C48DB2" w:rsidR="007B3D64" w:rsidRPr="002A1351" w:rsidRDefault="007B3D64" w:rsidP="00984944">
      <w:pPr>
        <w:tabs>
          <w:tab w:val="left" w:pos="90"/>
        </w:tabs>
        <w:spacing w:after="200" w:line="276" w:lineRule="auto"/>
        <w:jc w:val="both"/>
        <w:rPr>
          <w:rStyle w:val="Hipervnculo"/>
          <w:rFonts w:ascii="Times New Roman" w:eastAsiaTheme="minorEastAsia" w:hAnsi="Times New Roman" w:cs="Times New Roman"/>
          <w:i/>
          <w:iCs/>
          <w:lang w:val="en-GB"/>
        </w:rPr>
      </w:pPr>
    </w:p>
    <w:p w14:paraId="7755CEE0" w14:textId="549089AB" w:rsidR="00CB0395" w:rsidRPr="002A1351" w:rsidRDefault="00CB0395">
      <w:pPr>
        <w:rPr>
          <w:rStyle w:val="Hipervnculo"/>
          <w:rFonts w:ascii="Times New Roman" w:hAnsi="Times New Roman" w:cs="Times New Roman"/>
          <w:lang w:val="en-GB"/>
        </w:rPr>
      </w:pPr>
    </w:p>
    <w:p w14:paraId="47FE5A3C" w14:textId="03D885F8" w:rsidR="005777A2" w:rsidRPr="002A1351" w:rsidRDefault="005777A2">
      <w:pPr>
        <w:rPr>
          <w:rStyle w:val="Hipervnculo"/>
          <w:rFonts w:ascii="Times New Roman" w:hAnsi="Times New Roman" w:cs="Times New Roman"/>
          <w:lang w:val="en-GB"/>
        </w:rPr>
      </w:pPr>
    </w:p>
    <w:p w14:paraId="24982A3A" w14:textId="7C98B035" w:rsidR="005777A2" w:rsidRPr="002A1351" w:rsidRDefault="005777A2">
      <w:pPr>
        <w:rPr>
          <w:rStyle w:val="Hipervnculo"/>
          <w:rFonts w:ascii="Times New Roman" w:hAnsi="Times New Roman" w:cs="Times New Roman"/>
          <w:lang w:val="en-GB"/>
        </w:rPr>
      </w:pPr>
    </w:p>
    <w:p w14:paraId="08ACE9DA" w14:textId="6C9408C4" w:rsidR="005777A2" w:rsidRPr="002A1351" w:rsidRDefault="005777A2">
      <w:pPr>
        <w:rPr>
          <w:rStyle w:val="Hipervnculo"/>
          <w:rFonts w:ascii="Times New Roman" w:hAnsi="Times New Roman" w:cs="Times New Roman"/>
          <w:lang w:val="en-GB"/>
        </w:rPr>
      </w:pPr>
    </w:p>
    <w:p w14:paraId="0621265E" w14:textId="40C98BA3" w:rsidR="005777A2" w:rsidRPr="002A1351" w:rsidRDefault="005777A2">
      <w:pPr>
        <w:rPr>
          <w:rStyle w:val="Hipervnculo"/>
          <w:rFonts w:ascii="Times New Roman" w:hAnsi="Times New Roman" w:cs="Times New Roman"/>
          <w:lang w:val="en-GB"/>
        </w:rPr>
      </w:pPr>
    </w:p>
    <w:p w14:paraId="0EFEBB7E" w14:textId="6D39F4A8" w:rsidR="005777A2" w:rsidRPr="002A1351" w:rsidRDefault="005777A2">
      <w:pPr>
        <w:rPr>
          <w:rFonts w:ascii="Times New Roman" w:hAnsi="Times New Roman" w:cs="Times New Roman"/>
          <w:lang w:val="en-GB"/>
        </w:rPr>
      </w:pPr>
    </w:p>
    <w:p w14:paraId="01C01149" w14:textId="4063DD49" w:rsidR="005777A2" w:rsidRPr="002A1351" w:rsidRDefault="005777A2">
      <w:pPr>
        <w:rPr>
          <w:rFonts w:ascii="Times New Roman" w:hAnsi="Times New Roman" w:cs="Times New Roman"/>
          <w:lang w:val="en-GB"/>
        </w:rPr>
      </w:pPr>
    </w:p>
    <w:p w14:paraId="1FEF7C1B" w14:textId="77777777" w:rsidR="00E15386" w:rsidRPr="002A1351" w:rsidRDefault="00E15386">
      <w:pPr>
        <w:rPr>
          <w:rFonts w:ascii="Times New Roman" w:eastAsiaTheme="minorEastAsia" w:hAnsi="Times New Roman" w:cs="Times New Roman"/>
          <w:b/>
          <w:bCs/>
          <w:i/>
          <w:iCs/>
          <w:lang w:val="en-GB"/>
        </w:rPr>
      </w:pPr>
      <w:r w:rsidRPr="002A1351">
        <w:rPr>
          <w:rFonts w:ascii="Times New Roman" w:eastAsiaTheme="minorEastAsia" w:hAnsi="Times New Roman" w:cs="Times New Roman"/>
          <w:b/>
          <w:bCs/>
          <w:i/>
          <w:iCs/>
          <w:lang w:val="en-GB"/>
        </w:rPr>
        <w:br w:type="page"/>
      </w:r>
    </w:p>
    <w:p w14:paraId="7B1C57A0" w14:textId="2B636A3D" w:rsidR="004F3AA7" w:rsidRPr="002A1351" w:rsidRDefault="004F3AA7" w:rsidP="004F3AA7">
      <w:pPr>
        <w:rPr>
          <w:rFonts w:ascii="Times New Roman" w:eastAsiaTheme="minorEastAsia" w:hAnsi="Times New Roman" w:cs="Times New Roman"/>
          <w:b/>
          <w:bCs/>
        </w:rPr>
      </w:pPr>
      <w:r w:rsidRPr="002A1351">
        <w:rPr>
          <w:rFonts w:ascii="Times New Roman" w:hAnsi="Times New Roman" w:cs="Times New Roman"/>
          <w:b/>
          <w:bCs/>
          <w:lang w:val="en-GB"/>
        </w:rPr>
        <w:lastRenderedPageBreak/>
        <w:t>Institution responsible for coordinating responses</w:t>
      </w:r>
    </w:p>
    <w:p w14:paraId="095A88F8" w14:textId="6505DD2C" w:rsidR="004F3AA7" w:rsidRPr="002A1351" w:rsidRDefault="004F3AA7" w:rsidP="004F3AA7">
      <w:pPr>
        <w:tabs>
          <w:tab w:val="left" w:pos="90"/>
        </w:tabs>
        <w:spacing w:after="200" w:line="276" w:lineRule="auto"/>
        <w:jc w:val="both"/>
        <w:rPr>
          <w:rFonts w:ascii="Times New Roman" w:eastAsiaTheme="minorEastAsia" w:hAnsi="Times New Roman" w:cs="Times New Roman"/>
        </w:rPr>
      </w:pPr>
      <w:r w:rsidRPr="002A1351">
        <w:rPr>
          <w:rFonts w:ascii="Times New Roman" w:hAnsi="Times New Roman" w:cs="Times New Roman"/>
          <w:lang w:val="en-GB"/>
        </w:rPr>
        <w:t xml:space="preserve">Please identify the institution responsible for coordinating the responses to this questionnaire and provide the contact information of the person(s) who completed the </w:t>
      </w:r>
      <w:r w:rsidR="00C27FBC">
        <w:rPr>
          <w:rFonts w:ascii="Times New Roman" w:hAnsi="Times New Roman" w:cs="Times New Roman"/>
          <w:lang w:val="en-GB"/>
        </w:rPr>
        <w:t>questionnaire</w:t>
      </w:r>
      <w:r w:rsidRPr="002A1351">
        <w:rPr>
          <w:rFonts w:ascii="Times New Roman" w:hAnsi="Times New Roman" w:cs="Times New Roman"/>
          <w:lang w:val="en-GB"/>
        </w:rPr>
        <w:t xml:space="preserve">. </w:t>
      </w:r>
    </w:p>
    <w:p w14:paraId="35D0A459" w14:textId="77777777" w:rsidR="00E15386" w:rsidRPr="002A1351" w:rsidRDefault="00E15386" w:rsidP="004F3AA7">
      <w:pPr>
        <w:tabs>
          <w:tab w:val="left" w:pos="90"/>
        </w:tabs>
        <w:spacing w:after="200" w:line="276" w:lineRule="auto"/>
        <w:jc w:val="both"/>
        <w:rPr>
          <w:rFonts w:ascii="Times New Roman" w:eastAsiaTheme="minorEastAsia" w:hAnsi="Times New Roman" w:cs="Times New Roman"/>
          <w:lang w:val="en-GB"/>
        </w:rPr>
      </w:pPr>
    </w:p>
    <w:tbl>
      <w:tblPr>
        <w:tblStyle w:val="Tablaconcuadrcul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255"/>
        <w:gridCol w:w="4124"/>
        <w:gridCol w:w="1414"/>
        <w:gridCol w:w="2557"/>
      </w:tblGrid>
      <w:tr w:rsidR="004F3AA7" w:rsidRPr="002A1351" w14:paraId="0A34E8B8" w14:textId="77777777" w:rsidTr="00984944">
        <w:tc>
          <w:tcPr>
            <w:tcW w:w="1255" w:type="dxa"/>
            <w:shd w:val="clear" w:color="auto" w:fill="auto"/>
            <w:vAlign w:val="center"/>
          </w:tcPr>
          <w:p w14:paraId="71453EAC" w14:textId="22528AC6" w:rsidR="004F3AA7" w:rsidRPr="002A1351" w:rsidRDefault="000B1928" w:rsidP="00984944">
            <w:pPr>
              <w:tabs>
                <w:tab w:val="left" w:pos="90"/>
              </w:tabs>
              <w:spacing w:after="200" w:line="276" w:lineRule="auto"/>
              <w:rPr>
                <w:rFonts w:ascii="Times New Roman" w:hAnsi="Times New Roman" w:cs="Times New Roman"/>
                <w:u w:val="single"/>
              </w:rPr>
            </w:pPr>
            <w:r w:rsidRPr="002A1351">
              <w:rPr>
                <w:rFonts w:ascii="Times New Roman" w:hAnsi="Times New Roman" w:cs="Times New Roman"/>
                <w:u w:val="single"/>
                <w:lang w:val="en-GB"/>
              </w:rPr>
              <w:t>Country</w:t>
            </w:r>
          </w:p>
        </w:tc>
        <w:tc>
          <w:tcPr>
            <w:tcW w:w="8095" w:type="dxa"/>
            <w:gridSpan w:val="3"/>
            <w:shd w:val="clear" w:color="auto" w:fill="auto"/>
          </w:tcPr>
          <w:p w14:paraId="08824F9D" w14:textId="77777777" w:rsidR="004F3AA7" w:rsidRPr="002A1351" w:rsidRDefault="004F3AA7" w:rsidP="00984944">
            <w:pPr>
              <w:tabs>
                <w:tab w:val="left" w:pos="90"/>
              </w:tabs>
              <w:spacing w:after="200" w:line="276" w:lineRule="auto"/>
              <w:jc w:val="both"/>
              <w:rPr>
                <w:rFonts w:ascii="Times New Roman" w:hAnsi="Times New Roman" w:cs="Times New Roman"/>
                <w:lang w:val="en-GB"/>
              </w:rPr>
            </w:pPr>
          </w:p>
        </w:tc>
      </w:tr>
      <w:tr w:rsidR="004F3AA7" w:rsidRPr="002A1351" w14:paraId="47415158" w14:textId="77777777" w:rsidTr="00984944">
        <w:tc>
          <w:tcPr>
            <w:tcW w:w="1255" w:type="dxa"/>
            <w:shd w:val="clear" w:color="auto" w:fill="auto"/>
            <w:vAlign w:val="center"/>
          </w:tcPr>
          <w:p w14:paraId="2AD0948A" w14:textId="45274ED6" w:rsidR="004F3AA7" w:rsidRPr="002A1351" w:rsidRDefault="004F3AA7" w:rsidP="00984944">
            <w:pPr>
              <w:tabs>
                <w:tab w:val="left" w:pos="90"/>
              </w:tabs>
              <w:spacing w:after="200" w:line="276" w:lineRule="auto"/>
              <w:rPr>
                <w:rFonts w:ascii="Times New Roman" w:hAnsi="Times New Roman" w:cs="Times New Roman"/>
                <w:u w:val="single"/>
              </w:rPr>
            </w:pPr>
            <w:r w:rsidRPr="002A1351">
              <w:rPr>
                <w:rFonts w:ascii="Times New Roman" w:hAnsi="Times New Roman" w:cs="Times New Roman"/>
                <w:u w:val="single"/>
                <w:lang w:val="en-GB"/>
              </w:rPr>
              <w:t>Institution</w:t>
            </w:r>
          </w:p>
        </w:tc>
        <w:tc>
          <w:tcPr>
            <w:tcW w:w="4124" w:type="dxa"/>
            <w:shd w:val="clear" w:color="auto" w:fill="auto"/>
          </w:tcPr>
          <w:p w14:paraId="1EDF46BB" w14:textId="77777777" w:rsidR="004F3AA7" w:rsidRPr="002A1351" w:rsidRDefault="004F3AA7" w:rsidP="00984944">
            <w:pPr>
              <w:tabs>
                <w:tab w:val="left" w:pos="90"/>
              </w:tabs>
              <w:spacing w:after="200" w:line="276" w:lineRule="auto"/>
              <w:jc w:val="both"/>
              <w:rPr>
                <w:rFonts w:ascii="Times New Roman" w:hAnsi="Times New Roman" w:cs="Times New Roman"/>
                <w:lang w:val="en-GB"/>
              </w:rPr>
            </w:pPr>
          </w:p>
        </w:tc>
        <w:tc>
          <w:tcPr>
            <w:tcW w:w="1414" w:type="dxa"/>
            <w:shd w:val="clear" w:color="auto" w:fill="auto"/>
          </w:tcPr>
          <w:p w14:paraId="76A92A2E" w14:textId="77777777" w:rsidR="004F3AA7" w:rsidRPr="002A1351" w:rsidRDefault="004F3AA7" w:rsidP="00984944">
            <w:pPr>
              <w:tabs>
                <w:tab w:val="left" w:pos="90"/>
              </w:tabs>
              <w:spacing w:after="200" w:line="276" w:lineRule="auto"/>
              <w:jc w:val="both"/>
              <w:rPr>
                <w:rFonts w:ascii="Times New Roman" w:hAnsi="Times New Roman" w:cs="Times New Roman"/>
                <w:lang w:val="en-GB"/>
              </w:rPr>
            </w:pPr>
          </w:p>
        </w:tc>
        <w:tc>
          <w:tcPr>
            <w:tcW w:w="2557" w:type="dxa"/>
            <w:shd w:val="clear" w:color="auto" w:fill="auto"/>
          </w:tcPr>
          <w:p w14:paraId="52C41408" w14:textId="77777777" w:rsidR="004F3AA7" w:rsidRPr="002A1351" w:rsidRDefault="004F3AA7" w:rsidP="00984944">
            <w:pPr>
              <w:tabs>
                <w:tab w:val="left" w:pos="90"/>
              </w:tabs>
              <w:spacing w:after="200" w:line="276" w:lineRule="auto"/>
              <w:jc w:val="both"/>
              <w:rPr>
                <w:rFonts w:ascii="Times New Roman" w:hAnsi="Times New Roman" w:cs="Times New Roman"/>
                <w:lang w:val="en-GB"/>
              </w:rPr>
            </w:pPr>
          </w:p>
        </w:tc>
      </w:tr>
      <w:tr w:rsidR="004F3AA7" w:rsidRPr="002A1351" w14:paraId="70241114" w14:textId="77777777" w:rsidTr="00984944">
        <w:tc>
          <w:tcPr>
            <w:tcW w:w="1255" w:type="dxa"/>
            <w:shd w:val="clear" w:color="auto" w:fill="auto"/>
            <w:vAlign w:val="center"/>
          </w:tcPr>
          <w:p w14:paraId="2FDA8006" w14:textId="60BDE9E8" w:rsidR="004F3AA7" w:rsidRPr="002A1351" w:rsidRDefault="004F3AA7" w:rsidP="00984944">
            <w:pPr>
              <w:tabs>
                <w:tab w:val="left" w:pos="90"/>
              </w:tabs>
              <w:spacing w:after="200" w:line="276" w:lineRule="auto"/>
              <w:rPr>
                <w:rFonts w:ascii="Times New Roman" w:hAnsi="Times New Roman" w:cs="Times New Roman"/>
                <w:u w:val="single"/>
              </w:rPr>
            </w:pPr>
            <w:r w:rsidRPr="002A1351">
              <w:rPr>
                <w:rFonts w:ascii="Times New Roman" w:hAnsi="Times New Roman" w:cs="Times New Roman"/>
                <w:u w:val="single"/>
                <w:lang w:val="en-GB"/>
              </w:rPr>
              <w:t>Name</w:t>
            </w:r>
          </w:p>
        </w:tc>
        <w:tc>
          <w:tcPr>
            <w:tcW w:w="4124" w:type="dxa"/>
            <w:shd w:val="clear" w:color="auto" w:fill="auto"/>
          </w:tcPr>
          <w:p w14:paraId="6C6E44F6" w14:textId="77777777" w:rsidR="004F3AA7" w:rsidRPr="002A1351" w:rsidRDefault="004F3AA7" w:rsidP="00984944">
            <w:pPr>
              <w:tabs>
                <w:tab w:val="left" w:pos="90"/>
              </w:tabs>
              <w:spacing w:after="200" w:line="276" w:lineRule="auto"/>
              <w:jc w:val="both"/>
              <w:rPr>
                <w:rFonts w:ascii="Times New Roman" w:hAnsi="Times New Roman" w:cs="Times New Roman"/>
                <w:lang w:val="en-GB"/>
              </w:rPr>
            </w:pPr>
          </w:p>
        </w:tc>
        <w:tc>
          <w:tcPr>
            <w:tcW w:w="1414" w:type="dxa"/>
            <w:shd w:val="clear" w:color="auto" w:fill="auto"/>
            <w:vAlign w:val="center"/>
          </w:tcPr>
          <w:p w14:paraId="5D5888F4" w14:textId="0E026BE8" w:rsidR="004F3AA7" w:rsidRPr="002A1351" w:rsidRDefault="006D7C01" w:rsidP="00984944">
            <w:pPr>
              <w:tabs>
                <w:tab w:val="left" w:pos="90"/>
              </w:tabs>
              <w:spacing w:after="200" w:line="276" w:lineRule="auto"/>
              <w:rPr>
                <w:rFonts w:ascii="Times New Roman" w:hAnsi="Times New Roman" w:cs="Times New Roman"/>
                <w:u w:val="single"/>
              </w:rPr>
            </w:pPr>
            <w:r w:rsidRPr="002A1351">
              <w:rPr>
                <w:rFonts w:ascii="Times New Roman" w:hAnsi="Times New Roman" w:cs="Times New Roman"/>
                <w:u w:val="single"/>
                <w:lang w:val="en-GB"/>
              </w:rPr>
              <w:t>Title</w:t>
            </w:r>
          </w:p>
        </w:tc>
        <w:tc>
          <w:tcPr>
            <w:tcW w:w="2557" w:type="dxa"/>
            <w:shd w:val="clear" w:color="auto" w:fill="auto"/>
          </w:tcPr>
          <w:p w14:paraId="288ACE96" w14:textId="77777777" w:rsidR="004F3AA7" w:rsidRPr="002A1351" w:rsidRDefault="004F3AA7" w:rsidP="00984944">
            <w:pPr>
              <w:tabs>
                <w:tab w:val="left" w:pos="90"/>
              </w:tabs>
              <w:spacing w:after="200" w:line="276" w:lineRule="auto"/>
              <w:jc w:val="both"/>
              <w:rPr>
                <w:rFonts w:ascii="Times New Roman" w:hAnsi="Times New Roman" w:cs="Times New Roman"/>
                <w:lang w:val="en-GB"/>
              </w:rPr>
            </w:pPr>
          </w:p>
        </w:tc>
      </w:tr>
      <w:tr w:rsidR="004F3AA7" w:rsidRPr="002A1351" w14:paraId="4D61CE6E" w14:textId="77777777" w:rsidTr="00984944">
        <w:tc>
          <w:tcPr>
            <w:tcW w:w="1255" w:type="dxa"/>
            <w:shd w:val="clear" w:color="auto" w:fill="auto"/>
            <w:vAlign w:val="center"/>
          </w:tcPr>
          <w:p w14:paraId="32B01C22" w14:textId="77777777" w:rsidR="004F3AA7" w:rsidRPr="002A1351" w:rsidRDefault="004F3AA7" w:rsidP="00984944">
            <w:pPr>
              <w:tabs>
                <w:tab w:val="left" w:pos="90"/>
              </w:tabs>
              <w:spacing w:after="200" w:line="276" w:lineRule="auto"/>
              <w:rPr>
                <w:rFonts w:ascii="Times New Roman" w:hAnsi="Times New Roman" w:cs="Times New Roman"/>
                <w:u w:val="single"/>
              </w:rPr>
            </w:pPr>
            <w:r w:rsidRPr="002A1351">
              <w:rPr>
                <w:rFonts w:ascii="Times New Roman" w:hAnsi="Times New Roman" w:cs="Times New Roman"/>
                <w:u w:val="single"/>
                <w:lang w:val="en-GB"/>
              </w:rPr>
              <w:t>Email</w:t>
            </w:r>
          </w:p>
        </w:tc>
        <w:tc>
          <w:tcPr>
            <w:tcW w:w="4124" w:type="dxa"/>
            <w:shd w:val="clear" w:color="auto" w:fill="auto"/>
          </w:tcPr>
          <w:p w14:paraId="29342589" w14:textId="77777777" w:rsidR="004F3AA7" w:rsidRPr="002A1351" w:rsidRDefault="004F3AA7" w:rsidP="00984944">
            <w:pPr>
              <w:tabs>
                <w:tab w:val="left" w:pos="90"/>
              </w:tabs>
              <w:spacing w:after="200" w:line="276" w:lineRule="auto"/>
              <w:jc w:val="both"/>
              <w:rPr>
                <w:rFonts w:ascii="Times New Roman" w:hAnsi="Times New Roman" w:cs="Times New Roman"/>
                <w:lang w:val="en-GB"/>
              </w:rPr>
            </w:pPr>
          </w:p>
        </w:tc>
        <w:tc>
          <w:tcPr>
            <w:tcW w:w="1414" w:type="dxa"/>
            <w:shd w:val="clear" w:color="auto" w:fill="auto"/>
            <w:vAlign w:val="center"/>
          </w:tcPr>
          <w:p w14:paraId="5090C2CC" w14:textId="2D02E084" w:rsidR="004F3AA7" w:rsidRPr="002A1351" w:rsidRDefault="004F3AA7" w:rsidP="00984944">
            <w:pPr>
              <w:tabs>
                <w:tab w:val="left" w:pos="90"/>
              </w:tabs>
              <w:spacing w:after="200" w:line="276" w:lineRule="auto"/>
              <w:rPr>
                <w:rFonts w:ascii="Times New Roman" w:hAnsi="Times New Roman" w:cs="Times New Roman"/>
                <w:u w:val="single"/>
              </w:rPr>
            </w:pPr>
            <w:r w:rsidRPr="002A1351">
              <w:rPr>
                <w:rFonts w:ascii="Times New Roman" w:hAnsi="Times New Roman" w:cs="Times New Roman"/>
                <w:u w:val="single"/>
                <w:lang w:val="en-GB"/>
              </w:rPr>
              <w:t>Tel</w:t>
            </w:r>
            <w:r w:rsidR="00DC0F8F">
              <w:rPr>
                <w:rFonts w:ascii="Times New Roman" w:hAnsi="Times New Roman" w:cs="Times New Roman"/>
                <w:u w:val="single"/>
                <w:lang w:val="en-GB"/>
              </w:rPr>
              <w:t>ephone</w:t>
            </w:r>
          </w:p>
        </w:tc>
        <w:tc>
          <w:tcPr>
            <w:tcW w:w="2557" w:type="dxa"/>
            <w:shd w:val="clear" w:color="auto" w:fill="auto"/>
          </w:tcPr>
          <w:p w14:paraId="5C8DF7A1" w14:textId="77777777" w:rsidR="004F3AA7" w:rsidRPr="002A1351" w:rsidRDefault="004F3AA7" w:rsidP="00984944">
            <w:pPr>
              <w:tabs>
                <w:tab w:val="left" w:pos="90"/>
              </w:tabs>
              <w:spacing w:after="200" w:line="276" w:lineRule="auto"/>
              <w:jc w:val="both"/>
              <w:rPr>
                <w:rFonts w:ascii="Times New Roman" w:hAnsi="Times New Roman" w:cs="Times New Roman"/>
                <w:lang w:val="en-GB"/>
              </w:rPr>
            </w:pPr>
          </w:p>
        </w:tc>
      </w:tr>
      <w:tr w:rsidR="004F3AA7" w:rsidRPr="002A1351" w14:paraId="63D85A2A" w14:textId="77777777" w:rsidTr="00984944">
        <w:trPr>
          <w:trHeight w:val="710"/>
        </w:trPr>
        <w:tc>
          <w:tcPr>
            <w:tcW w:w="1255" w:type="dxa"/>
            <w:shd w:val="clear" w:color="auto" w:fill="auto"/>
            <w:vAlign w:val="center"/>
          </w:tcPr>
          <w:p w14:paraId="3C391DDD" w14:textId="28A13172" w:rsidR="004F3AA7" w:rsidRPr="002A1351" w:rsidRDefault="00300703" w:rsidP="00984944">
            <w:pPr>
              <w:tabs>
                <w:tab w:val="left" w:pos="90"/>
              </w:tabs>
              <w:spacing w:after="200" w:line="276" w:lineRule="auto"/>
              <w:rPr>
                <w:rFonts w:ascii="Times New Roman" w:hAnsi="Times New Roman" w:cs="Times New Roman"/>
                <w:u w:val="single"/>
              </w:rPr>
            </w:pPr>
            <w:r>
              <w:rPr>
                <w:rFonts w:ascii="Times New Roman" w:hAnsi="Times New Roman" w:cs="Times New Roman"/>
                <w:u w:val="single"/>
                <w:lang w:val="en-GB"/>
              </w:rPr>
              <w:t xml:space="preserve">Mailing </w:t>
            </w:r>
            <w:r w:rsidR="006D7C01" w:rsidRPr="002A1351">
              <w:rPr>
                <w:rFonts w:ascii="Times New Roman" w:hAnsi="Times New Roman" w:cs="Times New Roman"/>
                <w:u w:val="single"/>
                <w:lang w:val="en-GB"/>
              </w:rPr>
              <w:t>Address</w:t>
            </w:r>
          </w:p>
        </w:tc>
        <w:tc>
          <w:tcPr>
            <w:tcW w:w="8095" w:type="dxa"/>
            <w:gridSpan w:val="3"/>
            <w:shd w:val="clear" w:color="auto" w:fill="auto"/>
          </w:tcPr>
          <w:p w14:paraId="763B8132" w14:textId="77777777" w:rsidR="004F3AA7" w:rsidRPr="002A1351" w:rsidRDefault="004F3AA7" w:rsidP="00984944">
            <w:pPr>
              <w:tabs>
                <w:tab w:val="left" w:pos="90"/>
              </w:tabs>
              <w:spacing w:after="200" w:line="276" w:lineRule="auto"/>
              <w:jc w:val="both"/>
              <w:rPr>
                <w:rFonts w:ascii="Times New Roman" w:hAnsi="Times New Roman" w:cs="Times New Roman"/>
                <w:lang w:val="en-GB"/>
              </w:rPr>
            </w:pPr>
          </w:p>
        </w:tc>
      </w:tr>
    </w:tbl>
    <w:p w14:paraId="7E07F8F6" w14:textId="13FB919F" w:rsidR="004F3AA7" w:rsidRPr="002A1351" w:rsidRDefault="004F3AA7" w:rsidP="004F3AA7">
      <w:pPr>
        <w:tabs>
          <w:tab w:val="left" w:pos="90"/>
          <w:tab w:val="left" w:pos="9090"/>
        </w:tabs>
        <w:spacing w:after="0" w:line="240" w:lineRule="auto"/>
        <w:jc w:val="both"/>
        <w:rPr>
          <w:rFonts w:ascii="Times New Roman" w:hAnsi="Times New Roman" w:cs="Times New Roman"/>
          <w:b/>
          <w:bCs/>
          <w:color w:val="002060"/>
          <w:lang w:val="en-GB"/>
        </w:rPr>
      </w:pPr>
    </w:p>
    <w:p w14:paraId="20A32345" w14:textId="0088682D" w:rsidR="008C6FB8" w:rsidRPr="002A1351" w:rsidRDefault="00FD2BD9" w:rsidP="00984944">
      <w:pPr>
        <w:tabs>
          <w:tab w:val="left" w:pos="90"/>
          <w:tab w:val="left" w:pos="9090"/>
        </w:tabs>
        <w:spacing w:after="0" w:line="240" w:lineRule="auto"/>
        <w:jc w:val="both"/>
        <w:rPr>
          <w:rFonts w:ascii="Times New Roman" w:hAnsi="Times New Roman" w:cs="Times New Roman"/>
        </w:rPr>
      </w:pPr>
      <w:r w:rsidRPr="002A1351">
        <w:rPr>
          <w:rFonts w:ascii="Times New Roman" w:hAnsi="Times New Roman" w:cs="Times New Roman"/>
          <w:lang w:val="en-GB"/>
        </w:rPr>
        <w:t xml:space="preserve">On completion of the </w:t>
      </w:r>
      <w:r w:rsidR="00C27FBC">
        <w:rPr>
          <w:rFonts w:ascii="Times New Roman" w:hAnsi="Times New Roman" w:cs="Times New Roman"/>
          <w:lang w:val="en-GB"/>
        </w:rPr>
        <w:t>questionnaire</w:t>
      </w:r>
      <w:r w:rsidRPr="002A1351">
        <w:rPr>
          <w:rFonts w:ascii="Times New Roman" w:hAnsi="Times New Roman" w:cs="Times New Roman"/>
          <w:lang w:val="en-GB"/>
        </w:rPr>
        <w:t xml:space="preserve">, please send it </w:t>
      </w:r>
      <w:r w:rsidRPr="00F95B20">
        <w:rPr>
          <w:rFonts w:ascii="Times New Roman" w:hAnsi="Times New Roman" w:cs="Times New Roman"/>
          <w:b/>
          <w:bCs/>
          <w:lang w:val="en-GB"/>
        </w:rPr>
        <w:t xml:space="preserve">by </w:t>
      </w:r>
      <w:r w:rsidR="00F95B20">
        <w:rPr>
          <w:rFonts w:ascii="Times New Roman" w:hAnsi="Times New Roman" w:cs="Times New Roman"/>
          <w:b/>
          <w:bCs/>
          <w:lang w:val="en-GB"/>
        </w:rPr>
        <w:t>30</w:t>
      </w:r>
      <w:r w:rsidRPr="00F95B20">
        <w:rPr>
          <w:rFonts w:ascii="Times New Roman" w:hAnsi="Times New Roman" w:cs="Times New Roman"/>
          <w:b/>
          <w:bCs/>
          <w:lang w:val="en-GB"/>
        </w:rPr>
        <w:t xml:space="preserve"> September 2020</w:t>
      </w:r>
      <w:r w:rsidRPr="002A1351">
        <w:rPr>
          <w:rFonts w:ascii="Times New Roman" w:hAnsi="Times New Roman" w:cs="Times New Roman"/>
          <w:lang w:val="en-GB"/>
        </w:rPr>
        <w:t xml:space="preserve"> to </w:t>
      </w:r>
      <w:hyperlink r:id="rId12" w:history="1">
        <w:r w:rsidRPr="005C1417">
          <w:rPr>
            <w:rStyle w:val="Hipervnculo"/>
            <w:rFonts w:ascii="Times New Roman" w:hAnsi="Times New Roman" w:cs="Times New Roman"/>
            <w:lang w:val="en-GB"/>
          </w:rPr>
          <w:t>CELADE@cepal.org</w:t>
        </w:r>
      </w:hyperlink>
      <w:r w:rsidRPr="002A1351">
        <w:rPr>
          <w:rFonts w:ascii="Times New Roman" w:hAnsi="Times New Roman" w:cs="Times New Roman"/>
          <w:lang w:val="en-GB"/>
        </w:rPr>
        <w:t xml:space="preserve">, copied to </w:t>
      </w:r>
      <w:hyperlink r:id="rId13" w:history="1">
        <w:r w:rsidR="005C1417" w:rsidRPr="0046131D">
          <w:rPr>
            <w:rStyle w:val="Hipervnculo"/>
            <w:rFonts w:ascii="Times New Roman" w:hAnsi="Times New Roman" w:cs="Times New Roman"/>
            <w:lang w:val="en-GB"/>
          </w:rPr>
          <w:t>paulo.saad@cepal.org</w:t>
        </w:r>
      </w:hyperlink>
      <w:r w:rsidR="005C1417">
        <w:rPr>
          <w:rFonts w:ascii="Times New Roman" w:hAnsi="Times New Roman" w:cs="Times New Roman"/>
          <w:lang w:val="en-GB"/>
        </w:rPr>
        <w:t xml:space="preserve"> </w:t>
      </w:r>
      <w:r w:rsidRPr="002A1351">
        <w:rPr>
          <w:rFonts w:ascii="Times New Roman" w:hAnsi="Times New Roman" w:cs="Times New Roman"/>
          <w:lang w:val="en-GB"/>
        </w:rPr>
        <w:t xml:space="preserve">and </w:t>
      </w:r>
      <w:hyperlink r:id="rId14" w:history="1">
        <w:r w:rsidR="00DF0578" w:rsidRPr="0046131D">
          <w:rPr>
            <w:rStyle w:val="Hipervnculo"/>
            <w:rFonts w:ascii="Times New Roman" w:hAnsi="Times New Roman" w:cs="Times New Roman"/>
            <w:lang w:val="en-GB"/>
          </w:rPr>
          <w:t>Rmaxwald@iom.int</w:t>
        </w:r>
      </w:hyperlink>
      <w:r w:rsidRPr="002A1351">
        <w:rPr>
          <w:rFonts w:ascii="Times New Roman" w:hAnsi="Times New Roman" w:cs="Times New Roman"/>
          <w:lang w:val="en-GB"/>
        </w:rPr>
        <w:t>.</w:t>
      </w:r>
    </w:p>
    <w:p w14:paraId="2D8CDE04" w14:textId="77777777" w:rsidR="008C6FB8" w:rsidRPr="002A1351" w:rsidRDefault="008C6FB8" w:rsidP="00984944">
      <w:pPr>
        <w:tabs>
          <w:tab w:val="left" w:pos="90"/>
          <w:tab w:val="left" w:pos="9090"/>
        </w:tabs>
        <w:spacing w:after="0" w:line="240" w:lineRule="auto"/>
        <w:jc w:val="both"/>
        <w:rPr>
          <w:rFonts w:ascii="Times New Roman" w:hAnsi="Times New Roman" w:cs="Times New Roman"/>
          <w:lang w:val="en-GB"/>
        </w:rPr>
      </w:pPr>
      <w:r w:rsidRPr="002A1351">
        <w:rPr>
          <w:rFonts w:ascii="Times New Roman" w:hAnsi="Times New Roman" w:cs="Times New Roman"/>
          <w:lang w:val="en-GB"/>
        </w:rPr>
        <w:t xml:space="preserve"> </w:t>
      </w:r>
    </w:p>
    <w:p w14:paraId="0C61BDEB" w14:textId="77777777" w:rsidR="008C6FB8" w:rsidRPr="002A1351" w:rsidRDefault="008C6FB8" w:rsidP="008C6FB8">
      <w:pPr>
        <w:tabs>
          <w:tab w:val="left" w:pos="90"/>
          <w:tab w:val="left" w:pos="9090"/>
        </w:tabs>
        <w:spacing w:after="0" w:line="240" w:lineRule="auto"/>
        <w:jc w:val="both"/>
        <w:rPr>
          <w:rFonts w:ascii="Times New Roman" w:hAnsi="Times New Roman" w:cs="Times New Roman"/>
          <w:b/>
          <w:bCs/>
          <w:lang w:val="en-GB"/>
        </w:rPr>
      </w:pPr>
      <w:r w:rsidRPr="002A1351">
        <w:rPr>
          <w:rFonts w:ascii="Times New Roman" w:hAnsi="Times New Roman" w:cs="Times New Roman"/>
          <w:b/>
          <w:bCs/>
          <w:lang w:val="en-GB"/>
        </w:rPr>
        <w:t xml:space="preserve"> </w:t>
      </w:r>
    </w:p>
    <w:p w14:paraId="665A021F" w14:textId="77777777" w:rsidR="00AA1F99" w:rsidRPr="002A1351" w:rsidRDefault="00AA1F99" w:rsidP="00984944">
      <w:pPr>
        <w:tabs>
          <w:tab w:val="left" w:pos="90"/>
          <w:tab w:val="left" w:pos="9090"/>
        </w:tabs>
        <w:spacing w:after="0" w:line="240" w:lineRule="auto"/>
        <w:jc w:val="both"/>
        <w:rPr>
          <w:rFonts w:ascii="Times New Roman" w:hAnsi="Times New Roman" w:cs="Times New Roman"/>
        </w:rPr>
      </w:pPr>
      <w:r w:rsidRPr="002A1351">
        <w:rPr>
          <w:rFonts w:ascii="Times New Roman" w:hAnsi="Times New Roman" w:cs="Times New Roman"/>
          <w:b/>
          <w:bCs/>
          <w:lang w:val="en-GB"/>
        </w:rPr>
        <w:t>Instructions</w:t>
      </w:r>
      <w:r w:rsidRPr="002A1351">
        <w:rPr>
          <w:rFonts w:ascii="Times New Roman" w:hAnsi="Times New Roman" w:cs="Times New Roman"/>
          <w:lang w:val="en-GB"/>
        </w:rPr>
        <w:t>:</w:t>
      </w:r>
    </w:p>
    <w:p w14:paraId="26104A69" w14:textId="77777777" w:rsidR="00AA1F99" w:rsidRPr="002A1351" w:rsidRDefault="00AA1F99" w:rsidP="00984944">
      <w:pPr>
        <w:tabs>
          <w:tab w:val="left" w:pos="90"/>
          <w:tab w:val="left" w:pos="9090"/>
        </w:tabs>
        <w:spacing w:after="0" w:line="240" w:lineRule="auto"/>
        <w:jc w:val="both"/>
        <w:rPr>
          <w:rFonts w:ascii="Times New Roman" w:hAnsi="Times New Roman" w:cs="Times New Roman"/>
          <w:lang w:val="en-GB"/>
        </w:rPr>
      </w:pPr>
      <w:r w:rsidRPr="002A1351">
        <w:rPr>
          <w:rFonts w:ascii="Times New Roman" w:hAnsi="Times New Roman" w:cs="Times New Roman"/>
          <w:lang w:val="en-GB"/>
        </w:rPr>
        <w:t xml:space="preserve"> </w:t>
      </w:r>
    </w:p>
    <w:p w14:paraId="5A036E3E" w14:textId="383331F5" w:rsidR="00AA1F99" w:rsidRPr="002A1351" w:rsidRDefault="00AA1F99" w:rsidP="00984944">
      <w:pPr>
        <w:tabs>
          <w:tab w:val="left" w:pos="90"/>
          <w:tab w:val="left" w:pos="9090"/>
        </w:tabs>
        <w:spacing w:after="0" w:line="240" w:lineRule="auto"/>
        <w:jc w:val="both"/>
        <w:rPr>
          <w:rFonts w:ascii="Times New Roman" w:hAnsi="Times New Roman" w:cs="Times New Roman"/>
        </w:rPr>
      </w:pPr>
      <w:r w:rsidRPr="002A1351">
        <w:rPr>
          <w:rFonts w:ascii="Times New Roman" w:hAnsi="Times New Roman" w:cs="Times New Roman"/>
          <w:lang w:val="en-GB"/>
        </w:rPr>
        <w:t xml:space="preserve">Please answer each of the following questions (in no more than 500 words) on the objectives of the Global Compact, which were grouped into the thematic areas defined in the United Nations multi-partner trust fund to support the </w:t>
      </w:r>
      <w:r w:rsidR="004B4D47">
        <w:rPr>
          <w:rFonts w:ascii="Times New Roman" w:hAnsi="Times New Roman" w:cs="Times New Roman"/>
          <w:lang w:val="en-GB"/>
        </w:rPr>
        <w:t>G</w:t>
      </w:r>
      <w:r w:rsidRPr="002A1351">
        <w:rPr>
          <w:rFonts w:ascii="Times New Roman" w:hAnsi="Times New Roman" w:cs="Times New Roman"/>
          <w:lang w:val="en-GB"/>
        </w:rPr>
        <w:t xml:space="preserve">lobal </w:t>
      </w:r>
      <w:r w:rsidR="004B4D47">
        <w:rPr>
          <w:rFonts w:ascii="Times New Roman" w:hAnsi="Times New Roman" w:cs="Times New Roman"/>
          <w:lang w:val="en-GB"/>
        </w:rPr>
        <w:t>C</w:t>
      </w:r>
      <w:r w:rsidRPr="002A1351">
        <w:rPr>
          <w:rFonts w:ascii="Times New Roman" w:hAnsi="Times New Roman" w:cs="Times New Roman"/>
          <w:lang w:val="en-GB"/>
        </w:rPr>
        <w:t xml:space="preserve">ompact for </w:t>
      </w:r>
      <w:r w:rsidR="004B4D47">
        <w:rPr>
          <w:rFonts w:ascii="Times New Roman" w:hAnsi="Times New Roman" w:cs="Times New Roman"/>
          <w:lang w:val="en-GB"/>
        </w:rPr>
        <w:t>S</w:t>
      </w:r>
      <w:r w:rsidRPr="002A1351">
        <w:rPr>
          <w:rFonts w:ascii="Times New Roman" w:hAnsi="Times New Roman" w:cs="Times New Roman"/>
          <w:lang w:val="en-GB"/>
        </w:rPr>
        <w:t xml:space="preserve">afe, </w:t>
      </w:r>
      <w:r w:rsidR="004B4D47">
        <w:rPr>
          <w:rFonts w:ascii="Times New Roman" w:hAnsi="Times New Roman" w:cs="Times New Roman"/>
          <w:lang w:val="en-GB"/>
        </w:rPr>
        <w:t>O</w:t>
      </w:r>
      <w:r w:rsidRPr="002A1351">
        <w:rPr>
          <w:rFonts w:ascii="Times New Roman" w:hAnsi="Times New Roman" w:cs="Times New Roman"/>
          <w:lang w:val="en-GB"/>
        </w:rPr>
        <w:t xml:space="preserve">rderly and </w:t>
      </w:r>
      <w:r w:rsidR="004B4D47">
        <w:rPr>
          <w:rFonts w:ascii="Times New Roman" w:hAnsi="Times New Roman" w:cs="Times New Roman"/>
          <w:lang w:val="en-GB"/>
        </w:rPr>
        <w:t>R</w:t>
      </w:r>
      <w:r w:rsidRPr="002A1351">
        <w:rPr>
          <w:rFonts w:ascii="Times New Roman" w:hAnsi="Times New Roman" w:cs="Times New Roman"/>
          <w:lang w:val="en-GB"/>
        </w:rPr>
        <w:t xml:space="preserve">egular </w:t>
      </w:r>
      <w:r w:rsidR="004B4D47">
        <w:rPr>
          <w:rFonts w:ascii="Times New Roman" w:hAnsi="Times New Roman" w:cs="Times New Roman"/>
          <w:lang w:val="en-GB"/>
        </w:rPr>
        <w:t>M</w:t>
      </w:r>
      <w:r w:rsidRPr="002A1351">
        <w:rPr>
          <w:rFonts w:ascii="Times New Roman" w:hAnsi="Times New Roman" w:cs="Times New Roman"/>
          <w:lang w:val="en-GB"/>
        </w:rPr>
        <w:t>igration.</w:t>
      </w:r>
      <w:r w:rsidR="006475E4" w:rsidRPr="002A1351">
        <w:rPr>
          <w:rFonts w:ascii="Times New Roman" w:hAnsi="Times New Roman" w:cs="Times New Roman"/>
          <w:vertAlign w:val="superscript"/>
          <w:lang w:val="en-GB"/>
        </w:rPr>
        <w:footnoteReference w:id="4"/>
      </w:r>
    </w:p>
    <w:p w14:paraId="50A92108" w14:textId="77777777" w:rsidR="00AA1F99" w:rsidRPr="002A1351" w:rsidRDefault="00AA1F99" w:rsidP="00984944">
      <w:pPr>
        <w:tabs>
          <w:tab w:val="left" w:pos="90"/>
          <w:tab w:val="left" w:pos="9090"/>
        </w:tabs>
        <w:spacing w:after="0" w:line="240" w:lineRule="auto"/>
        <w:jc w:val="both"/>
        <w:rPr>
          <w:rFonts w:ascii="Times New Roman" w:hAnsi="Times New Roman" w:cs="Times New Roman"/>
          <w:lang w:val="en-GB"/>
        </w:rPr>
      </w:pPr>
      <w:r w:rsidRPr="002A1351">
        <w:rPr>
          <w:rFonts w:ascii="Times New Roman" w:hAnsi="Times New Roman" w:cs="Times New Roman"/>
          <w:lang w:val="en-GB"/>
        </w:rPr>
        <w:t xml:space="preserve"> </w:t>
      </w:r>
    </w:p>
    <w:p w14:paraId="036507F3" w14:textId="10269BBE" w:rsidR="00AA1F99" w:rsidRPr="002A1351" w:rsidRDefault="00AA1F99" w:rsidP="00984944">
      <w:pPr>
        <w:tabs>
          <w:tab w:val="left" w:pos="90"/>
          <w:tab w:val="left" w:pos="9090"/>
        </w:tabs>
        <w:spacing w:after="0" w:line="240" w:lineRule="auto"/>
        <w:jc w:val="both"/>
        <w:rPr>
          <w:rFonts w:ascii="Times New Roman" w:hAnsi="Times New Roman" w:cs="Times New Roman"/>
        </w:rPr>
      </w:pPr>
      <w:r w:rsidRPr="002A1351">
        <w:rPr>
          <w:rFonts w:ascii="Times New Roman" w:hAnsi="Times New Roman" w:cs="Times New Roman"/>
          <w:lang w:val="en-GB"/>
        </w:rPr>
        <w:t>Where necessary, answers may be provided in a separate document or pages and annexed to this questionnaire.</w:t>
      </w:r>
    </w:p>
    <w:p w14:paraId="55EEB929" w14:textId="77777777" w:rsidR="00AA1F99" w:rsidRPr="002A1351" w:rsidRDefault="00AA1F99" w:rsidP="00984944">
      <w:pPr>
        <w:tabs>
          <w:tab w:val="left" w:pos="90"/>
          <w:tab w:val="left" w:pos="9090"/>
        </w:tabs>
        <w:spacing w:after="0" w:line="240" w:lineRule="auto"/>
        <w:jc w:val="both"/>
        <w:rPr>
          <w:rFonts w:ascii="Times New Roman" w:hAnsi="Times New Roman" w:cs="Times New Roman"/>
          <w:lang w:val="en-GB"/>
        </w:rPr>
      </w:pPr>
      <w:r w:rsidRPr="002A1351">
        <w:rPr>
          <w:rFonts w:ascii="Times New Roman" w:hAnsi="Times New Roman" w:cs="Times New Roman"/>
          <w:lang w:val="en-GB"/>
        </w:rPr>
        <w:t xml:space="preserve"> </w:t>
      </w:r>
    </w:p>
    <w:p w14:paraId="42424977" w14:textId="4F66B3B7" w:rsidR="00AA1F99" w:rsidRPr="002A1351" w:rsidRDefault="002149C6" w:rsidP="00984944">
      <w:pPr>
        <w:tabs>
          <w:tab w:val="left" w:pos="90"/>
          <w:tab w:val="left" w:pos="9090"/>
        </w:tabs>
        <w:spacing w:after="0" w:line="240" w:lineRule="auto"/>
        <w:jc w:val="both"/>
        <w:rPr>
          <w:rFonts w:ascii="Times New Roman" w:hAnsi="Times New Roman" w:cs="Times New Roman"/>
        </w:rPr>
      </w:pPr>
      <w:r w:rsidRPr="002A1351">
        <w:rPr>
          <w:rFonts w:ascii="Times New Roman" w:hAnsi="Times New Roman" w:cs="Times New Roman"/>
          <w:lang w:val="en-GB"/>
        </w:rPr>
        <w:t>Please provide references or links to relevant policy documents in a separate attachment.</w:t>
      </w:r>
    </w:p>
    <w:p w14:paraId="04091F78" w14:textId="77777777" w:rsidR="00AA1F99" w:rsidRPr="002A1351" w:rsidRDefault="00AA1F99" w:rsidP="00984944">
      <w:pPr>
        <w:tabs>
          <w:tab w:val="left" w:pos="90"/>
          <w:tab w:val="left" w:pos="9090"/>
        </w:tabs>
        <w:spacing w:after="0" w:line="240" w:lineRule="auto"/>
        <w:jc w:val="both"/>
        <w:rPr>
          <w:rFonts w:ascii="Times New Roman" w:hAnsi="Times New Roman" w:cs="Times New Roman"/>
          <w:lang w:val="en-GB"/>
        </w:rPr>
      </w:pPr>
      <w:r w:rsidRPr="002A1351">
        <w:rPr>
          <w:rFonts w:ascii="Times New Roman" w:hAnsi="Times New Roman" w:cs="Times New Roman"/>
          <w:lang w:val="en-GB"/>
        </w:rPr>
        <w:t xml:space="preserve"> </w:t>
      </w:r>
    </w:p>
    <w:p w14:paraId="6D08EBC6" w14:textId="35247FEF" w:rsidR="00AA1F99" w:rsidRPr="002A1351" w:rsidRDefault="00AA1F99" w:rsidP="00984944">
      <w:pPr>
        <w:tabs>
          <w:tab w:val="left" w:pos="90"/>
          <w:tab w:val="left" w:pos="9090"/>
        </w:tabs>
        <w:spacing w:after="0" w:line="240" w:lineRule="auto"/>
        <w:jc w:val="both"/>
        <w:rPr>
          <w:rFonts w:ascii="Times New Roman" w:hAnsi="Times New Roman" w:cs="Times New Roman"/>
        </w:rPr>
      </w:pPr>
      <w:r w:rsidRPr="002A1351">
        <w:rPr>
          <w:rFonts w:ascii="Times New Roman" w:hAnsi="Times New Roman" w:cs="Times New Roman"/>
          <w:lang w:val="en-GB"/>
        </w:rPr>
        <w:t>Where possible, identify any innovative policies or practices related to any of the Global Compact objectives.</w:t>
      </w:r>
    </w:p>
    <w:p w14:paraId="0A49F914" w14:textId="77777777" w:rsidR="00AA1F99" w:rsidRPr="002A1351" w:rsidRDefault="00AA1F99" w:rsidP="00984944">
      <w:pPr>
        <w:tabs>
          <w:tab w:val="left" w:pos="90"/>
          <w:tab w:val="left" w:pos="9090"/>
        </w:tabs>
        <w:spacing w:after="0" w:line="240" w:lineRule="auto"/>
        <w:jc w:val="both"/>
        <w:rPr>
          <w:rFonts w:ascii="Times New Roman" w:hAnsi="Times New Roman" w:cs="Times New Roman"/>
          <w:lang w:val="en-GB"/>
        </w:rPr>
      </w:pPr>
      <w:r w:rsidRPr="002A1351">
        <w:rPr>
          <w:rFonts w:ascii="Times New Roman" w:hAnsi="Times New Roman" w:cs="Times New Roman"/>
          <w:lang w:val="en-GB"/>
        </w:rPr>
        <w:t xml:space="preserve"> </w:t>
      </w:r>
    </w:p>
    <w:p w14:paraId="52E52857" w14:textId="0EEC705C" w:rsidR="00AA1F99" w:rsidRPr="002A1351" w:rsidRDefault="00520B72" w:rsidP="00984944">
      <w:pPr>
        <w:tabs>
          <w:tab w:val="left" w:pos="90"/>
          <w:tab w:val="left" w:pos="9090"/>
        </w:tabs>
        <w:spacing w:after="0" w:line="240" w:lineRule="auto"/>
        <w:jc w:val="both"/>
        <w:rPr>
          <w:rFonts w:ascii="Times New Roman" w:hAnsi="Times New Roman" w:cs="Times New Roman"/>
        </w:rPr>
      </w:pPr>
      <w:r w:rsidRPr="002A1351">
        <w:rPr>
          <w:rFonts w:ascii="Times New Roman" w:hAnsi="Times New Roman" w:cs="Times New Roman"/>
          <w:lang w:val="en-GB"/>
        </w:rPr>
        <w:t>Information should be based on statistical as well as qualitative data. Where possible, the data should be collected with a gender-based and child-sensitive approach, with special emphasis on migrants belonging to the most vulnerable groups, including indigenous peoples and people of African descent, among others.</w:t>
      </w:r>
    </w:p>
    <w:p w14:paraId="00057405" w14:textId="3190A6E4" w:rsidR="000A2CC1" w:rsidRPr="002A1351" w:rsidRDefault="000A2CC1">
      <w:pPr>
        <w:rPr>
          <w:rFonts w:ascii="Times New Roman" w:hAnsi="Times New Roman" w:cs="Times New Roman"/>
          <w:b/>
          <w:bCs/>
          <w:color w:val="002060"/>
          <w:lang w:val="en-GB"/>
        </w:rPr>
      </w:pPr>
      <w:r w:rsidRPr="002A1351">
        <w:rPr>
          <w:rFonts w:ascii="Times New Roman" w:hAnsi="Times New Roman" w:cs="Times New Roman"/>
          <w:b/>
          <w:bCs/>
          <w:color w:val="002060"/>
          <w:lang w:val="en-GB"/>
        </w:rPr>
        <w:br w:type="page"/>
      </w:r>
    </w:p>
    <w:p w14:paraId="095AA75A" w14:textId="19A38777" w:rsidR="00610502" w:rsidRPr="002A1351" w:rsidRDefault="00B152D1" w:rsidP="009004D4">
      <w:pPr>
        <w:pStyle w:val="Default"/>
        <w:numPr>
          <w:ilvl w:val="0"/>
          <w:numId w:val="7"/>
        </w:numPr>
        <w:ind w:hanging="720"/>
        <w:jc w:val="both"/>
        <w:rPr>
          <w:rFonts w:ascii="Times New Roman" w:hAnsi="Times New Roman" w:cs="Times New Roman"/>
          <w:b/>
          <w:sz w:val="22"/>
          <w:szCs w:val="22"/>
        </w:rPr>
      </w:pPr>
      <w:r w:rsidRPr="002A1351">
        <w:rPr>
          <w:rFonts w:ascii="Times New Roman" w:hAnsi="Times New Roman" w:cs="Times New Roman"/>
          <w:b/>
          <w:bCs/>
          <w:sz w:val="22"/>
          <w:szCs w:val="22"/>
          <w:lang w:val="en-GB"/>
        </w:rPr>
        <w:lastRenderedPageBreak/>
        <w:t>Thematic area 1: Promoting fact-based and data-driven migration discourse, policy and planning.</w:t>
      </w:r>
    </w:p>
    <w:p w14:paraId="75D2D3E6" w14:textId="77777777" w:rsidR="00610502" w:rsidRPr="002A1351" w:rsidRDefault="00610502" w:rsidP="00984944">
      <w:pPr>
        <w:tabs>
          <w:tab w:val="left" w:pos="90"/>
        </w:tabs>
        <w:spacing w:after="0" w:line="240" w:lineRule="auto"/>
        <w:jc w:val="both"/>
        <w:rPr>
          <w:rFonts w:ascii="Times New Roman" w:hAnsi="Times New Roman" w:cs="Times New Roman"/>
          <w:b/>
          <w:lang w:val="en-GB"/>
        </w:rPr>
      </w:pPr>
    </w:p>
    <w:p w14:paraId="34182534" w14:textId="07B8BA40" w:rsidR="00610502" w:rsidRPr="002A1351" w:rsidRDefault="00D25A90" w:rsidP="00984944">
      <w:pPr>
        <w:tabs>
          <w:tab w:val="left" w:pos="90"/>
        </w:tabs>
        <w:spacing w:after="0" w:line="240" w:lineRule="auto"/>
        <w:jc w:val="both"/>
        <w:rPr>
          <w:rFonts w:ascii="Times New Roman" w:hAnsi="Times New Roman" w:cs="Times New Roman"/>
          <w:b/>
        </w:rPr>
      </w:pPr>
      <w:r>
        <w:rPr>
          <w:rFonts w:ascii="Times New Roman" w:hAnsi="Times New Roman" w:cs="Times New Roman"/>
          <w:lang w:val="en-GB"/>
        </w:rPr>
        <w:t>O</w:t>
      </w:r>
      <w:r w:rsidRPr="002A1351">
        <w:rPr>
          <w:rFonts w:ascii="Times New Roman" w:hAnsi="Times New Roman" w:cs="Times New Roman"/>
          <w:lang w:val="en-GB"/>
        </w:rPr>
        <w:t xml:space="preserve">bjectives </w:t>
      </w:r>
      <w:r>
        <w:rPr>
          <w:rFonts w:ascii="Times New Roman" w:hAnsi="Times New Roman" w:cs="Times New Roman"/>
          <w:lang w:val="en-GB"/>
        </w:rPr>
        <w:t xml:space="preserve">of the </w:t>
      </w:r>
      <w:r w:rsidR="00610502" w:rsidRPr="002A1351">
        <w:rPr>
          <w:rFonts w:ascii="Times New Roman" w:hAnsi="Times New Roman" w:cs="Times New Roman"/>
          <w:lang w:val="en-GB"/>
        </w:rPr>
        <w:t>Global Compact</w:t>
      </w:r>
      <w:r>
        <w:rPr>
          <w:rFonts w:ascii="Times New Roman" w:hAnsi="Times New Roman" w:cs="Times New Roman"/>
          <w:lang w:val="en-GB"/>
        </w:rPr>
        <w:t xml:space="preserve"> for Migration</w:t>
      </w:r>
      <w:r w:rsidR="00610502" w:rsidRPr="002A1351">
        <w:rPr>
          <w:rFonts w:ascii="Times New Roman" w:hAnsi="Times New Roman" w:cs="Times New Roman"/>
          <w:lang w:val="en-GB"/>
        </w:rPr>
        <w:t>:</w:t>
      </w:r>
    </w:p>
    <w:p w14:paraId="1D57FF1B" w14:textId="77777777" w:rsidR="00610502" w:rsidRPr="002A1351" w:rsidRDefault="00610502" w:rsidP="00984944">
      <w:pPr>
        <w:tabs>
          <w:tab w:val="left" w:pos="90"/>
        </w:tabs>
        <w:spacing w:after="0" w:line="240" w:lineRule="auto"/>
        <w:jc w:val="both"/>
        <w:rPr>
          <w:rFonts w:ascii="Times New Roman" w:hAnsi="Times New Roman" w:cs="Times New Roman"/>
          <w:b/>
          <w:lang w:val="en-GB"/>
        </w:rPr>
      </w:pPr>
    </w:p>
    <w:p w14:paraId="53E25FA9" w14:textId="15237155" w:rsidR="00610502" w:rsidRPr="002A1351" w:rsidRDefault="00892DF6" w:rsidP="00F50D1A">
      <w:pPr>
        <w:tabs>
          <w:tab w:val="left" w:pos="90"/>
        </w:tabs>
        <w:spacing w:after="0" w:line="240" w:lineRule="auto"/>
        <w:ind w:left="450" w:hanging="450"/>
        <w:jc w:val="both"/>
        <w:rPr>
          <w:rFonts w:ascii="Times New Roman" w:hAnsi="Times New Roman" w:cs="Times New Roman"/>
          <w:bCs/>
        </w:rPr>
      </w:pPr>
      <w:r w:rsidRPr="002A1351">
        <w:rPr>
          <w:rFonts w:ascii="Times New Roman" w:hAnsi="Times New Roman" w:cs="Times New Roman"/>
          <w:lang w:val="en-GB"/>
        </w:rPr>
        <w:t xml:space="preserve"># </w:t>
      </w:r>
      <w:r w:rsidRPr="002A1351">
        <w:rPr>
          <w:rFonts w:ascii="Times New Roman" w:hAnsi="Times New Roman" w:cs="Times New Roman"/>
          <w:lang w:val="en-GB"/>
        </w:rPr>
        <w:tab/>
        <w:t>1. Collect and utilize accurate and disaggregated data as a basis for evidence-based policies</w:t>
      </w:r>
    </w:p>
    <w:p w14:paraId="2E7CC0B8" w14:textId="776AB62D" w:rsidR="00610502" w:rsidRPr="002A1351" w:rsidRDefault="00892DF6" w:rsidP="00F50D1A">
      <w:pPr>
        <w:tabs>
          <w:tab w:val="left" w:pos="90"/>
        </w:tabs>
        <w:spacing w:after="0" w:line="240" w:lineRule="auto"/>
        <w:ind w:left="450" w:hanging="450"/>
        <w:jc w:val="both"/>
        <w:rPr>
          <w:rFonts w:ascii="Times New Roman" w:hAnsi="Times New Roman" w:cs="Times New Roman"/>
          <w:bCs/>
        </w:rPr>
      </w:pPr>
      <w:r w:rsidRPr="002A1351">
        <w:rPr>
          <w:rFonts w:ascii="Times New Roman" w:hAnsi="Times New Roman" w:cs="Times New Roman"/>
          <w:lang w:val="en-GB"/>
        </w:rPr>
        <w:t xml:space="preserve"># </w:t>
      </w:r>
      <w:r w:rsidRPr="002A1351">
        <w:rPr>
          <w:rFonts w:ascii="Times New Roman" w:hAnsi="Times New Roman" w:cs="Times New Roman"/>
          <w:lang w:val="en-GB"/>
        </w:rPr>
        <w:tab/>
        <w:t>3. Provide accurate and timely information at all stages of migration</w:t>
      </w:r>
    </w:p>
    <w:p w14:paraId="02FA2305" w14:textId="213E7A78" w:rsidR="00610502" w:rsidRPr="002A1351" w:rsidRDefault="00892DF6" w:rsidP="00696966">
      <w:pPr>
        <w:tabs>
          <w:tab w:val="left" w:pos="90"/>
        </w:tabs>
        <w:spacing w:after="0" w:line="240" w:lineRule="auto"/>
        <w:ind w:left="450" w:hanging="450"/>
        <w:jc w:val="both"/>
        <w:rPr>
          <w:rFonts w:ascii="Times New Roman" w:hAnsi="Times New Roman" w:cs="Times New Roman"/>
          <w:bCs/>
        </w:rPr>
      </w:pPr>
      <w:r w:rsidRPr="002A1351">
        <w:rPr>
          <w:rFonts w:ascii="Times New Roman" w:hAnsi="Times New Roman" w:cs="Times New Roman"/>
          <w:lang w:val="en-GB"/>
        </w:rPr>
        <w:t xml:space="preserve"># </w:t>
      </w:r>
      <w:r w:rsidRPr="002A1351">
        <w:rPr>
          <w:rFonts w:ascii="Times New Roman" w:hAnsi="Times New Roman" w:cs="Times New Roman"/>
          <w:lang w:val="en-GB"/>
        </w:rPr>
        <w:tab/>
        <w:t>17. Eliminate all forms of discrimination and promote evidence-based public discourse to shape perceptions of migration</w:t>
      </w:r>
    </w:p>
    <w:p w14:paraId="511E37EE" w14:textId="2239DDC1" w:rsidR="00610502" w:rsidRPr="002A1351" w:rsidRDefault="00892DF6" w:rsidP="00696966">
      <w:pPr>
        <w:tabs>
          <w:tab w:val="left" w:pos="90"/>
        </w:tabs>
        <w:spacing w:after="0" w:line="240" w:lineRule="auto"/>
        <w:ind w:left="450" w:hanging="450"/>
        <w:jc w:val="both"/>
        <w:rPr>
          <w:rFonts w:ascii="Times New Roman" w:hAnsi="Times New Roman" w:cs="Times New Roman"/>
          <w:bCs/>
        </w:rPr>
      </w:pPr>
      <w:r w:rsidRPr="002A1351">
        <w:rPr>
          <w:rFonts w:ascii="Times New Roman" w:hAnsi="Times New Roman" w:cs="Times New Roman"/>
          <w:lang w:val="en-GB"/>
        </w:rPr>
        <w:t xml:space="preserve"># </w:t>
      </w:r>
      <w:r w:rsidRPr="002A1351">
        <w:rPr>
          <w:rFonts w:ascii="Times New Roman" w:hAnsi="Times New Roman" w:cs="Times New Roman"/>
          <w:lang w:val="en-GB"/>
        </w:rPr>
        <w:tab/>
        <w:t>23. Strengthen international cooperation and global partnerships for safe, orderly and regular migration</w:t>
      </w:r>
    </w:p>
    <w:p w14:paraId="7C87F432" w14:textId="7EB63313" w:rsidR="00F255F5" w:rsidRPr="002A1351" w:rsidRDefault="00F255F5" w:rsidP="00F255F5">
      <w:pPr>
        <w:tabs>
          <w:tab w:val="left" w:pos="90"/>
        </w:tabs>
        <w:spacing w:after="0" w:line="240" w:lineRule="auto"/>
        <w:jc w:val="both"/>
        <w:rPr>
          <w:rFonts w:ascii="Times New Roman" w:hAnsi="Times New Roman" w:cs="Times New Roman"/>
          <w:bCs/>
          <w:lang w:val="en-GB"/>
        </w:rPr>
      </w:pPr>
    </w:p>
    <w:tbl>
      <w:tblPr>
        <w:tblStyle w:val="Tablaconcuadrcula"/>
        <w:tblW w:w="0" w:type="auto"/>
        <w:tblLayout w:type="fixed"/>
        <w:tblLook w:val="04A0" w:firstRow="1" w:lastRow="0" w:firstColumn="1" w:lastColumn="0" w:noHBand="0" w:noVBand="1"/>
      </w:tblPr>
      <w:tblGrid>
        <w:gridCol w:w="4585"/>
        <w:gridCol w:w="4765"/>
      </w:tblGrid>
      <w:tr w:rsidR="00135E91" w:rsidRPr="002A1351" w14:paraId="409FAD93" w14:textId="77777777" w:rsidTr="3E0521CF">
        <w:tc>
          <w:tcPr>
            <w:tcW w:w="4585" w:type="dxa"/>
          </w:tcPr>
          <w:p w14:paraId="6781487A" w14:textId="1FD8CDE7" w:rsidR="00135E91" w:rsidRPr="002A1351" w:rsidRDefault="002D2EE4" w:rsidP="00F255F5">
            <w:pPr>
              <w:tabs>
                <w:tab w:val="left" w:pos="90"/>
              </w:tabs>
              <w:jc w:val="both"/>
              <w:rPr>
                <w:rFonts w:ascii="Times New Roman" w:hAnsi="Times New Roman" w:cs="Times New Roman"/>
                <w:b/>
                <w:bCs/>
              </w:rPr>
            </w:pPr>
            <w:r w:rsidRPr="002A1351">
              <w:rPr>
                <w:rFonts w:ascii="Times New Roman" w:hAnsi="Times New Roman" w:cs="Times New Roman"/>
                <w:b/>
                <w:bCs/>
                <w:lang w:val="en-GB"/>
              </w:rPr>
              <w:t>Promoting fact-based and data-driven migration discourse, policy and planning</w:t>
            </w:r>
          </w:p>
        </w:tc>
        <w:tc>
          <w:tcPr>
            <w:tcW w:w="4765" w:type="dxa"/>
          </w:tcPr>
          <w:p w14:paraId="66F78469" w14:textId="20AB0C2E" w:rsidR="00135E91" w:rsidRPr="002A1351" w:rsidRDefault="00445DA6" w:rsidP="00F255F5">
            <w:pPr>
              <w:tabs>
                <w:tab w:val="left" w:pos="90"/>
              </w:tabs>
              <w:jc w:val="both"/>
              <w:rPr>
                <w:rFonts w:ascii="Times New Roman" w:hAnsi="Times New Roman" w:cs="Times New Roman"/>
                <w:bCs/>
                <w:i/>
                <w:iCs/>
              </w:rPr>
            </w:pPr>
            <w:r w:rsidRPr="002A1351">
              <w:rPr>
                <w:rFonts w:ascii="Times New Roman" w:hAnsi="Times New Roman" w:cs="Times New Roman"/>
                <w:i/>
                <w:iCs/>
                <w:lang w:val="en-GB"/>
              </w:rPr>
              <w:t>Objectives 1, 3, 17 and 23 of the Global Compact for Safe, Orderly and Regular Migration</w:t>
            </w:r>
          </w:p>
        </w:tc>
      </w:tr>
      <w:tr w:rsidR="00135E91" w:rsidRPr="002A1351" w14:paraId="57A169CC" w14:textId="77777777" w:rsidTr="3E0521CF">
        <w:tc>
          <w:tcPr>
            <w:tcW w:w="9350" w:type="dxa"/>
            <w:gridSpan w:val="2"/>
          </w:tcPr>
          <w:p w14:paraId="66926FAE" w14:textId="2ECCD29C" w:rsidR="004A7B93" w:rsidRPr="002A1351" w:rsidRDefault="004A7B93" w:rsidP="004A7B93">
            <w:pPr>
              <w:tabs>
                <w:tab w:val="left" w:pos="90"/>
              </w:tabs>
              <w:jc w:val="both"/>
              <w:rPr>
                <w:rFonts w:ascii="Times New Roman" w:hAnsi="Times New Roman" w:cs="Times New Roman"/>
              </w:rPr>
            </w:pPr>
            <w:r w:rsidRPr="002A1351">
              <w:rPr>
                <w:rFonts w:ascii="Times New Roman" w:hAnsi="Times New Roman" w:cs="Times New Roman"/>
                <w:lang w:val="en-GB"/>
              </w:rPr>
              <w:t>1</w:t>
            </w:r>
            <w:r w:rsidR="002A1351" w:rsidRPr="002A1351">
              <w:rPr>
                <w:rFonts w:ascii="Times New Roman" w:hAnsi="Times New Roman" w:cs="Times New Roman"/>
                <w:lang w:val="en-GB"/>
              </w:rPr>
              <w:t xml:space="preserve">(a) </w:t>
            </w:r>
            <w:r w:rsidRPr="002A1351">
              <w:rPr>
                <w:rFonts w:ascii="Times New Roman" w:hAnsi="Times New Roman" w:cs="Times New Roman"/>
                <w:lang w:val="en-GB"/>
              </w:rPr>
              <w:t>Which of these objectives is particularly important in the national context? Explain why.</w:t>
            </w:r>
          </w:p>
          <w:p w14:paraId="4EB2F9FA" w14:textId="77777777" w:rsidR="002E41B7" w:rsidRPr="002A1351" w:rsidRDefault="002E41B7" w:rsidP="00F255F5">
            <w:pPr>
              <w:tabs>
                <w:tab w:val="left" w:pos="90"/>
              </w:tabs>
              <w:jc w:val="both"/>
              <w:rPr>
                <w:rFonts w:ascii="Times New Roman" w:hAnsi="Times New Roman" w:cs="Times New Roman"/>
                <w:bCs/>
                <w:i/>
                <w:iCs/>
                <w:lang w:val="en-GB"/>
              </w:rPr>
            </w:pPr>
          </w:p>
          <w:p w14:paraId="48D2BCCA" w14:textId="4CCA23A2" w:rsidR="002E41B7" w:rsidRPr="002A1351" w:rsidRDefault="006D2292" w:rsidP="00F255F5">
            <w:pPr>
              <w:tabs>
                <w:tab w:val="left" w:pos="90"/>
              </w:tabs>
              <w:jc w:val="both"/>
              <w:rPr>
                <w:rFonts w:ascii="Times New Roman" w:hAnsi="Times New Roman" w:cs="Times New Roman"/>
                <w:bCs/>
                <w:i/>
                <w:iCs/>
              </w:rPr>
            </w:pPr>
            <w:r w:rsidRPr="002A1351">
              <w:rPr>
                <w:rFonts w:ascii="Times New Roman" w:hAnsi="Times New Roman" w:cs="Times New Roman"/>
                <w:i/>
                <w:iCs/>
                <w:lang w:val="en-GB"/>
              </w:rPr>
              <w:t>For example, in sustainable development, human rights, gender or regional integration policies that the country is implementing.</w:t>
            </w:r>
          </w:p>
        </w:tc>
      </w:tr>
      <w:tr w:rsidR="00135E91" w:rsidRPr="002A1351" w14:paraId="3D07F5B5" w14:textId="77777777" w:rsidTr="3E0521CF">
        <w:tc>
          <w:tcPr>
            <w:tcW w:w="9350" w:type="dxa"/>
            <w:gridSpan w:val="2"/>
          </w:tcPr>
          <w:p w14:paraId="3E1D1304" w14:textId="43F85213" w:rsidR="00135E91" w:rsidRPr="002A1351" w:rsidRDefault="005407E1" w:rsidP="00F255F5">
            <w:pPr>
              <w:tabs>
                <w:tab w:val="left" w:pos="90"/>
              </w:tabs>
              <w:jc w:val="both"/>
              <w:rPr>
                <w:rFonts w:ascii="Times New Roman" w:hAnsi="Times New Roman" w:cs="Times New Roman"/>
                <w:bCs/>
              </w:rPr>
            </w:pPr>
            <w:r w:rsidRPr="002A1351">
              <w:rPr>
                <w:rFonts w:ascii="Times New Roman" w:hAnsi="Times New Roman" w:cs="Times New Roman"/>
                <w:lang w:val="en-GB"/>
              </w:rPr>
              <w:t>1</w:t>
            </w:r>
            <w:r w:rsidR="002A1351" w:rsidRPr="002A1351">
              <w:rPr>
                <w:rFonts w:ascii="Times New Roman" w:hAnsi="Times New Roman" w:cs="Times New Roman"/>
                <w:lang w:val="en-GB"/>
              </w:rPr>
              <w:t>(b)</w:t>
            </w:r>
            <w:r w:rsidR="002A1351">
              <w:rPr>
                <w:rFonts w:ascii="Times New Roman" w:hAnsi="Times New Roman" w:cs="Times New Roman"/>
                <w:lang w:val="en-GB"/>
              </w:rPr>
              <w:t xml:space="preserve"> </w:t>
            </w:r>
            <w:r w:rsidRPr="002A1351">
              <w:rPr>
                <w:rFonts w:ascii="Times New Roman" w:hAnsi="Times New Roman" w:cs="Times New Roman"/>
                <w:lang w:val="en-GB"/>
              </w:rPr>
              <w:t xml:space="preserve">What strategies, policies, programmes and actions has your country implemented in recent years to advance these objectives? (With </w:t>
            </w:r>
            <w:proofErr w:type="gramStart"/>
            <w:r w:rsidRPr="002A1351">
              <w:rPr>
                <w:rFonts w:ascii="Times New Roman" w:hAnsi="Times New Roman" w:cs="Times New Roman"/>
                <w:lang w:val="en-GB"/>
              </w:rPr>
              <w:t>particular reference</w:t>
            </w:r>
            <w:proofErr w:type="gramEnd"/>
            <w:r w:rsidRPr="002A1351">
              <w:rPr>
                <w:rFonts w:ascii="Times New Roman" w:hAnsi="Times New Roman" w:cs="Times New Roman"/>
                <w:lang w:val="en-GB"/>
              </w:rPr>
              <w:t xml:space="preserve"> to any implemented since the adoption of the Global Compact on 10 December 2018)</w:t>
            </w:r>
          </w:p>
          <w:p w14:paraId="1C837097" w14:textId="77777777" w:rsidR="002E41B7" w:rsidRPr="002A1351" w:rsidRDefault="002E41B7" w:rsidP="00F255F5">
            <w:pPr>
              <w:tabs>
                <w:tab w:val="left" w:pos="90"/>
              </w:tabs>
              <w:jc w:val="both"/>
              <w:rPr>
                <w:rFonts w:ascii="Times New Roman" w:hAnsi="Times New Roman" w:cs="Times New Roman"/>
                <w:bCs/>
                <w:lang w:val="en-GB"/>
              </w:rPr>
            </w:pPr>
          </w:p>
          <w:p w14:paraId="66649DD6" w14:textId="43D91FBA" w:rsidR="00B336FB" w:rsidRPr="002A1351" w:rsidRDefault="00B336FB" w:rsidP="00F255F5">
            <w:pPr>
              <w:tabs>
                <w:tab w:val="left" w:pos="90"/>
              </w:tabs>
              <w:jc w:val="both"/>
              <w:rPr>
                <w:rFonts w:ascii="Times New Roman" w:hAnsi="Times New Roman" w:cs="Times New Roman"/>
                <w:bCs/>
                <w:i/>
                <w:iCs/>
              </w:rPr>
            </w:pPr>
            <w:r w:rsidRPr="002A1351">
              <w:rPr>
                <w:rFonts w:ascii="Times New Roman" w:hAnsi="Times New Roman" w:cs="Times New Roman"/>
                <w:i/>
                <w:iCs/>
                <w:lang w:val="en-GB"/>
              </w:rPr>
              <w:t>Examples could include policy reforms undertaken, enactment of new laws, drafting of national implementation plans, conclusion of bilateral/regional agreements, signature/ratification of relevant conventions, participation in dialogue processes.</w:t>
            </w:r>
          </w:p>
        </w:tc>
      </w:tr>
      <w:tr w:rsidR="00135E91" w:rsidRPr="002A1351" w14:paraId="7AF0CB38" w14:textId="77777777" w:rsidTr="3E0521CF">
        <w:tc>
          <w:tcPr>
            <w:tcW w:w="9350" w:type="dxa"/>
            <w:gridSpan w:val="2"/>
          </w:tcPr>
          <w:p w14:paraId="0CE1EC44" w14:textId="22F9ABA6" w:rsidR="00836ED5" w:rsidRPr="002A1351" w:rsidRDefault="00836ED5" w:rsidP="00836ED5">
            <w:pPr>
              <w:tabs>
                <w:tab w:val="left" w:pos="90"/>
              </w:tabs>
              <w:jc w:val="both"/>
              <w:rPr>
                <w:rFonts w:ascii="Times New Roman" w:hAnsi="Times New Roman" w:cs="Times New Roman"/>
                <w:bCs/>
              </w:rPr>
            </w:pPr>
            <w:r w:rsidRPr="002A1351">
              <w:rPr>
                <w:rFonts w:ascii="Times New Roman" w:hAnsi="Times New Roman" w:cs="Times New Roman"/>
                <w:lang w:val="en-GB"/>
              </w:rPr>
              <w:t>1</w:t>
            </w:r>
            <w:r w:rsidR="002A1351" w:rsidRPr="002A1351">
              <w:rPr>
                <w:rFonts w:ascii="Times New Roman" w:hAnsi="Times New Roman" w:cs="Times New Roman"/>
                <w:lang w:val="en-GB"/>
              </w:rPr>
              <w:t>(c)</w:t>
            </w:r>
            <w:r w:rsidR="002A1351">
              <w:rPr>
                <w:rFonts w:ascii="Times New Roman" w:hAnsi="Times New Roman" w:cs="Times New Roman"/>
                <w:lang w:val="en-GB"/>
              </w:rPr>
              <w:t xml:space="preserve"> </w:t>
            </w:r>
            <w:r w:rsidRPr="002A1351">
              <w:rPr>
                <w:rFonts w:ascii="Times New Roman" w:hAnsi="Times New Roman" w:cs="Times New Roman"/>
                <w:lang w:val="en-GB"/>
              </w:rPr>
              <w:t>Please specify some of the outcomes of actions taken, successful measures, best practices and lessons learned in implementing these objectives.</w:t>
            </w:r>
          </w:p>
          <w:p w14:paraId="52319E9B" w14:textId="77777777" w:rsidR="00836ED5" w:rsidRPr="002A1351" w:rsidRDefault="00836ED5" w:rsidP="00836ED5">
            <w:pPr>
              <w:tabs>
                <w:tab w:val="left" w:pos="90"/>
              </w:tabs>
              <w:jc w:val="both"/>
              <w:rPr>
                <w:rFonts w:ascii="Times New Roman" w:hAnsi="Times New Roman" w:cs="Times New Roman"/>
                <w:bCs/>
                <w:i/>
                <w:iCs/>
                <w:lang w:val="en-GB"/>
              </w:rPr>
            </w:pPr>
          </w:p>
          <w:p w14:paraId="7569E7DC" w14:textId="3EA8645C" w:rsidR="006552E5" w:rsidRPr="002A1351" w:rsidRDefault="00836ED5">
            <w:pPr>
              <w:tabs>
                <w:tab w:val="left" w:pos="90"/>
              </w:tabs>
              <w:jc w:val="both"/>
              <w:rPr>
                <w:rFonts w:ascii="Times New Roman" w:hAnsi="Times New Roman" w:cs="Times New Roman"/>
                <w:bCs/>
                <w:i/>
                <w:iCs/>
              </w:rPr>
            </w:pPr>
            <w:r w:rsidRPr="002A1351">
              <w:rPr>
                <w:rFonts w:ascii="Times New Roman" w:hAnsi="Times New Roman" w:cs="Times New Roman"/>
                <w:i/>
                <w:iCs/>
                <w:lang w:val="en-GB"/>
              </w:rPr>
              <w:t xml:space="preserve">Examples could include improvements, positive impacts, concrete progress made from </w:t>
            </w:r>
            <w:r w:rsidR="00C9773B">
              <w:rPr>
                <w:rFonts w:ascii="Times New Roman" w:hAnsi="Times New Roman" w:cs="Times New Roman"/>
                <w:i/>
                <w:iCs/>
                <w:lang w:val="en-GB"/>
              </w:rPr>
              <w:t>best</w:t>
            </w:r>
            <w:r w:rsidR="00C9773B" w:rsidRPr="002A1351">
              <w:rPr>
                <w:rFonts w:ascii="Times New Roman" w:hAnsi="Times New Roman" w:cs="Times New Roman"/>
                <w:i/>
                <w:iCs/>
                <w:lang w:val="en-GB"/>
              </w:rPr>
              <w:t xml:space="preserve"> </w:t>
            </w:r>
            <w:r w:rsidRPr="002A1351">
              <w:rPr>
                <w:rFonts w:ascii="Times New Roman" w:hAnsi="Times New Roman" w:cs="Times New Roman"/>
                <w:i/>
                <w:iCs/>
                <w:lang w:val="en-GB"/>
              </w:rPr>
              <w:t>practices that may also be useful to other countries in the region.</w:t>
            </w:r>
          </w:p>
        </w:tc>
      </w:tr>
      <w:tr w:rsidR="00135E91" w:rsidRPr="002A1351" w14:paraId="5FC78DF3" w14:textId="77777777" w:rsidTr="3E0521CF">
        <w:tc>
          <w:tcPr>
            <w:tcW w:w="9350" w:type="dxa"/>
            <w:gridSpan w:val="2"/>
          </w:tcPr>
          <w:p w14:paraId="55C3DA4D" w14:textId="6C285A76" w:rsidR="00836ED5" w:rsidRPr="002A1351" w:rsidRDefault="00836ED5" w:rsidP="00836ED5">
            <w:pPr>
              <w:tabs>
                <w:tab w:val="left" w:pos="90"/>
              </w:tabs>
              <w:jc w:val="both"/>
              <w:rPr>
                <w:rFonts w:ascii="Times New Roman" w:hAnsi="Times New Roman" w:cs="Times New Roman"/>
                <w:bCs/>
              </w:rPr>
            </w:pPr>
            <w:r w:rsidRPr="002A1351">
              <w:rPr>
                <w:rFonts w:ascii="Times New Roman" w:hAnsi="Times New Roman" w:cs="Times New Roman"/>
                <w:lang w:val="en-GB"/>
              </w:rPr>
              <w:t>1</w:t>
            </w:r>
            <w:r w:rsidR="002A1351" w:rsidRPr="002A1351">
              <w:rPr>
                <w:rFonts w:ascii="Times New Roman" w:hAnsi="Times New Roman" w:cs="Times New Roman"/>
                <w:lang w:val="en-GB"/>
              </w:rPr>
              <w:t>(d)</w:t>
            </w:r>
            <w:r w:rsidR="002A1351">
              <w:rPr>
                <w:rFonts w:ascii="Times New Roman" w:hAnsi="Times New Roman" w:cs="Times New Roman"/>
                <w:lang w:val="en-GB"/>
              </w:rPr>
              <w:t xml:space="preserve"> </w:t>
            </w:r>
            <w:r w:rsidRPr="002A1351">
              <w:rPr>
                <w:rFonts w:ascii="Times New Roman" w:hAnsi="Times New Roman" w:cs="Times New Roman"/>
                <w:lang w:val="en-GB"/>
              </w:rPr>
              <w:t xml:space="preserve">What were the main difficulties and challenges encountered in implementing these objectives? </w:t>
            </w:r>
          </w:p>
          <w:p w14:paraId="559A9835" w14:textId="77777777" w:rsidR="00836ED5" w:rsidRPr="002A1351" w:rsidRDefault="00836ED5" w:rsidP="00836ED5">
            <w:pPr>
              <w:tabs>
                <w:tab w:val="left" w:pos="90"/>
              </w:tabs>
              <w:jc w:val="both"/>
              <w:rPr>
                <w:rFonts w:ascii="Times New Roman" w:hAnsi="Times New Roman" w:cs="Times New Roman"/>
                <w:bCs/>
                <w:i/>
                <w:iCs/>
                <w:lang w:val="en-GB"/>
              </w:rPr>
            </w:pPr>
          </w:p>
          <w:p w14:paraId="02B11D8E" w14:textId="5D1EF563" w:rsidR="008634F7" w:rsidRPr="002A1351" w:rsidRDefault="00836ED5" w:rsidP="00F255F5">
            <w:pPr>
              <w:tabs>
                <w:tab w:val="left" w:pos="90"/>
              </w:tabs>
              <w:jc w:val="both"/>
              <w:rPr>
                <w:rFonts w:ascii="Times New Roman" w:hAnsi="Times New Roman" w:cs="Times New Roman"/>
                <w:bCs/>
              </w:rPr>
            </w:pPr>
            <w:r w:rsidRPr="002A1351">
              <w:rPr>
                <w:rFonts w:ascii="Times New Roman" w:hAnsi="Times New Roman" w:cs="Times New Roman"/>
                <w:i/>
                <w:iCs/>
                <w:lang w:val="en-GB"/>
              </w:rPr>
              <w:t xml:space="preserve">For example, lack of a lead agency, lack of institutional capacity (expertise, personnel, financial resources, etc.), coordination with other institutions and relevant </w:t>
            </w:r>
            <w:r w:rsidR="00817618">
              <w:rPr>
                <w:rFonts w:ascii="Times New Roman" w:hAnsi="Times New Roman" w:cs="Times New Roman"/>
                <w:i/>
                <w:iCs/>
                <w:lang w:val="en-GB"/>
              </w:rPr>
              <w:t>stakeholders</w:t>
            </w:r>
            <w:r w:rsidRPr="002A1351">
              <w:rPr>
                <w:rFonts w:ascii="Times New Roman" w:hAnsi="Times New Roman" w:cs="Times New Roman"/>
                <w:i/>
                <w:iCs/>
                <w:lang w:val="en-GB"/>
              </w:rPr>
              <w:t>, among others.</w:t>
            </w:r>
          </w:p>
        </w:tc>
      </w:tr>
    </w:tbl>
    <w:p w14:paraId="7DF9D6E8" w14:textId="77777777" w:rsidR="00F66F51" w:rsidRPr="00F66F51" w:rsidRDefault="00B02C70" w:rsidP="00F66F51">
      <w:pPr>
        <w:rPr>
          <w:rFonts w:ascii="Times New Roman" w:hAnsi="Times New Roman" w:cs="Times New Roman"/>
          <w:b/>
          <w:lang w:val="en-GB"/>
        </w:rPr>
      </w:pPr>
      <w:r w:rsidRPr="002A1351">
        <w:rPr>
          <w:rFonts w:ascii="Times New Roman" w:hAnsi="Times New Roman" w:cs="Times New Roman"/>
          <w:b/>
          <w:lang w:val="en-GB"/>
        </w:rPr>
        <w:br w:type="page"/>
      </w:r>
    </w:p>
    <w:p w14:paraId="7B5FE972" w14:textId="7209D123" w:rsidR="00B152D1" w:rsidRPr="002A1351" w:rsidRDefault="00B152D1" w:rsidP="006767C9">
      <w:pPr>
        <w:pStyle w:val="Prrafodelista"/>
        <w:numPr>
          <w:ilvl w:val="0"/>
          <w:numId w:val="7"/>
        </w:numPr>
        <w:ind w:hanging="810"/>
        <w:rPr>
          <w:rFonts w:ascii="Times New Roman" w:hAnsi="Times New Roman" w:cs="Times New Roman"/>
          <w:b/>
          <w:color w:val="000000"/>
        </w:rPr>
      </w:pPr>
      <w:r w:rsidRPr="002A1351">
        <w:rPr>
          <w:rFonts w:ascii="Times New Roman" w:hAnsi="Times New Roman" w:cs="Times New Roman"/>
          <w:b/>
          <w:bCs/>
          <w:lang w:val="en-GB"/>
        </w:rPr>
        <w:lastRenderedPageBreak/>
        <w:t>Thematic area 2: Protecting the human rights, safety and well-being of migrants, including through addressing drivers and mitigating situations of vulnerability in migration.</w:t>
      </w:r>
    </w:p>
    <w:p w14:paraId="298BB0E1" w14:textId="77777777" w:rsidR="00B152D1" w:rsidRPr="002A1351" w:rsidRDefault="00B152D1" w:rsidP="00984944">
      <w:pPr>
        <w:tabs>
          <w:tab w:val="left" w:pos="90"/>
        </w:tabs>
        <w:spacing w:after="0" w:line="240" w:lineRule="auto"/>
        <w:jc w:val="both"/>
        <w:rPr>
          <w:rFonts w:ascii="Times New Roman" w:hAnsi="Times New Roman" w:cs="Times New Roman"/>
          <w:b/>
          <w:lang w:val="en-GB"/>
        </w:rPr>
      </w:pPr>
    </w:p>
    <w:p w14:paraId="6F0D61F4" w14:textId="649C22F9" w:rsidR="00B152D1" w:rsidRPr="002A1351" w:rsidRDefault="00B6101F" w:rsidP="00984944">
      <w:pPr>
        <w:tabs>
          <w:tab w:val="left" w:pos="90"/>
        </w:tabs>
        <w:spacing w:after="0" w:line="240" w:lineRule="auto"/>
        <w:jc w:val="both"/>
        <w:rPr>
          <w:rFonts w:ascii="Times New Roman" w:hAnsi="Times New Roman" w:cs="Times New Roman"/>
          <w:b/>
        </w:rPr>
      </w:pPr>
      <w:r>
        <w:rPr>
          <w:rFonts w:ascii="Times New Roman" w:hAnsi="Times New Roman" w:cs="Times New Roman"/>
          <w:lang w:val="en-GB"/>
        </w:rPr>
        <w:t>O</w:t>
      </w:r>
      <w:r w:rsidRPr="002A1351">
        <w:rPr>
          <w:rFonts w:ascii="Times New Roman" w:hAnsi="Times New Roman" w:cs="Times New Roman"/>
          <w:lang w:val="en-GB"/>
        </w:rPr>
        <w:t>bjectives</w:t>
      </w:r>
      <w:r>
        <w:rPr>
          <w:rFonts w:ascii="Times New Roman" w:hAnsi="Times New Roman" w:cs="Times New Roman"/>
          <w:lang w:val="en-GB"/>
        </w:rPr>
        <w:t xml:space="preserve"> of the</w:t>
      </w:r>
      <w:r w:rsidRPr="002A1351">
        <w:rPr>
          <w:rFonts w:ascii="Times New Roman" w:hAnsi="Times New Roman" w:cs="Times New Roman"/>
          <w:lang w:val="en-GB"/>
        </w:rPr>
        <w:t xml:space="preserve"> </w:t>
      </w:r>
      <w:r w:rsidR="00B152D1" w:rsidRPr="002A1351">
        <w:rPr>
          <w:rFonts w:ascii="Times New Roman" w:hAnsi="Times New Roman" w:cs="Times New Roman"/>
          <w:lang w:val="en-GB"/>
        </w:rPr>
        <w:t>Global Compact</w:t>
      </w:r>
      <w:r>
        <w:rPr>
          <w:rFonts w:ascii="Times New Roman" w:hAnsi="Times New Roman" w:cs="Times New Roman"/>
          <w:lang w:val="en-GB"/>
        </w:rPr>
        <w:t xml:space="preserve"> for Migration</w:t>
      </w:r>
      <w:r w:rsidR="00B152D1" w:rsidRPr="002A1351">
        <w:rPr>
          <w:rFonts w:ascii="Times New Roman" w:hAnsi="Times New Roman" w:cs="Times New Roman"/>
          <w:lang w:val="en-GB"/>
        </w:rPr>
        <w:t>:</w:t>
      </w:r>
    </w:p>
    <w:p w14:paraId="6F73D303" w14:textId="77777777" w:rsidR="00B152D1" w:rsidRPr="002A1351" w:rsidRDefault="00B152D1" w:rsidP="00984944">
      <w:pPr>
        <w:tabs>
          <w:tab w:val="left" w:pos="90"/>
        </w:tabs>
        <w:spacing w:after="0" w:line="240" w:lineRule="auto"/>
        <w:jc w:val="both"/>
        <w:rPr>
          <w:rFonts w:ascii="Times New Roman" w:hAnsi="Times New Roman" w:cs="Times New Roman"/>
          <w:b/>
          <w:lang w:val="en-GB"/>
        </w:rPr>
      </w:pPr>
    </w:p>
    <w:p w14:paraId="49730038" w14:textId="50C44BA2" w:rsidR="00B152D1" w:rsidRPr="002A1351" w:rsidRDefault="00892DF6" w:rsidP="009C197B">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2. Minimize the adverse drivers and structural factors that compel people to leave their country of origin</w:t>
      </w:r>
    </w:p>
    <w:p w14:paraId="5BDC2DFF" w14:textId="694BAF83" w:rsidR="00B152D1" w:rsidRPr="002A1351" w:rsidRDefault="00892DF6" w:rsidP="00892DF6">
      <w:pPr>
        <w:tabs>
          <w:tab w:val="left" w:pos="90"/>
        </w:tabs>
        <w:spacing w:after="0" w:line="240" w:lineRule="auto"/>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7. Address and reduce vulnerabilities in migration.</w:t>
      </w:r>
    </w:p>
    <w:p w14:paraId="28DD7EAF" w14:textId="08AAAE45" w:rsidR="00B152D1" w:rsidRPr="002A1351" w:rsidRDefault="00892DF6" w:rsidP="00436A10">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8. Save lives and establish coordinated international efforts on missing migrants</w:t>
      </w:r>
    </w:p>
    <w:p w14:paraId="5451BA64" w14:textId="0D3DBF45" w:rsidR="00B152D1" w:rsidRPr="002A1351" w:rsidRDefault="00892DF6" w:rsidP="00436A10">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12. Strengthen certainty and predictability in migration procedures for appropriate screening, assessment and referral</w:t>
      </w:r>
    </w:p>
    <w:p w14:paraId="5E687EB8" w14:textId="6F7CA924" w:rsidR="00B152D1" w:rsidRPr="002A1351" w:rsidRDefault="00892DF6" w:rsidP="00436A10">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13. Use migration detention only as a measure of last resort and work towards alternatives</w:t>
      </w:r>
    </w:p>
    <w:p w14:paraId="69D2445D" w14:textId="71852448" w:rsidR="00B152D1" w:rsidRPr="002A1351" w:rsidRDefault="00892DF6" w:rsidP="00436A10">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23. Strengthen international cooperation and global partnerships for safe, orderly and regular migration</w:t>
      </w:r>
    </w:p>
    <w:p w14:paraId="522FEF8C" w14:textId="77777777" w:rsidR="00F255F5" w:rsidRPr="002A1351" w:rsidRDefault="00F255F5" w:rsidP="00F255F5">
      <w:pPr>
        <w:tabs>
          <w:tab w:val="left" w:pos="90"/>
        </w:tabs>
        <w:spacing w:after="0" w:line="240" w:lineRule="auto"/>
        <w:jc w:val="both"/>
        <w:rPr>
          <w:rFonts w:ascii="Times New Roman" w:hAnsi="Times New Roman" w:cs="Times New Roman"/>
          <w:bCs/>
          <w:lang w:val="en-GB"/>
        </w:rPr>
      </w:pPr>
    </w:p>
    <w:tbl>
      <w:tblPr>
        <w:tblStyle w:val="Tablaconcuadrcula"/>
        <w:tblW w:w="0" w:type="auto"/>
        <w:tblLayout w:type="fixed"/>
        <w:tblLook w:val="04A0" w:firstRow="1" w:lastRow="0" w:firstColumn="1" w:lastColumn="0" w:noHBand="0" w:noVBand="1"/>
      </w:tblPr>
      <w:tblGrid>
        <w:gridCol w:w="4675"/>
        <w:gridCol w:w="4675"/>
      </w:tblGrid>
      <w:tr w:rsidR="00135E91" w:rsidRPr="002A1351" w14:paraId="4AAE0102" w14:textId="77777777" w:rsidTr="3E0521CF">
        <w:tc>
          <w:tcPr>
            <w:tcW w:w="4675" w:type="dxa"/>
          </w:tcPr>
          <w:p w14:paraId="4F588267" w14:textId="1352D35C" w:rsidR="00135E91" w:rsidRPr="002A1351" w:rsidRDefault="00261885" w:rsidP="00984944">
            <w:pPr>
              <w:tabs>
                <w:tab w:val="left" w:pos="90"/>
              </w:tabs>
              <w:jc w:val="both"/>
              <w:rPr>
                <w:rFonts w:ascii="Times New Roman" w:hAnsi="Times New Roman" w:cs="Times New Roman"/>
                <w:bCs/>
              </w:rPr>
            </w:pPr>
            <w:r w:rsidRPr="002A1351">
              <w:rPr>
                <w:rFonts w:ascii="Times New Roman" w:hAnsi="Times New Roman" w:cs="Times New Roman"/>
                <w:b/>
                <w:bCs/>
                <w:lang w:val="en-GB"/>
              </w:rPr>
              <w:t>Protecting the human rights, safety and well-being of migrants, including through addressing drivers and mitigating situations of vulnerability in migration</w:t>
            </w:r>
          </w:p>
        </w:tc>
        <w:tc>
          <w:tcPr>
            <w:tcW w:w="4675" w:type="dxa"/>
          </w:tcPr>
          <w:p w14:paraId="118F8A01" w14:textId="3651522F" w:rsidR="00135E91" w:rsidRPr="002A1351" w:rsidRDefault="00635827" w:rsidP="00984944">
            <w:pPr>
              <w:tabs>
                <w:tab w:val="left" w:pos="90"/>
              </w:tabs>
              <w:jc w:val="both"/>
              <w:rPr>
                <w:rFonts w:ascii="Times New Roman" w:hAnsi="Times New Roman" w:cs="Times New Roman"/>
                <w:bCs/>
              </w:rPr>
            </w:pPr>
            <w:r w:rsidRPr="002A1351">
              <w:rPr>
                <w:rFonts w:ascii="Times New Roman" w:hAnsi="Times New Roman" w:cs="Times New Roman"/>
                <w:i/>
                <w:iCs/>
                <w:lang w:val="en-GB"/>
              </w:rPr>
              <w:t>Objectives 2, 7, 8, 12, 13 and 23 of the Global Compact for Safe, Orderly and Regular Migration</w:t>
            </w:r>
          </w:p>
        </w:tc>
      </w:tr>
      <w:tr w:rsidR="0053459B" w:rsidRPr="002A1351" w14:paraId="3CC08E24" w14:textId="77777777" w:rsidTr="3E0521CF">
        <w:tc>
          <w:tcPr>
            <w:tcW w:w="9350" w:type="dxa"/>
            <w:gridSpan w:val="2"/>
          </w:tcPr>
          <w:p w14:paraId="2ECEE394" w14:textId="7C27E29A" w:rsidR="004A7B93" w:rsidRPr="002A1351" w:rsidRDefault="004A7B93" w:rsidP="004A7B93">
            <w:pPr>
              <w:tabs>
                <w:tab w:val="left" w:pos="90"/>
              </w:tabs>
              <w:jc w:val="both"/>
              <w:rPr>
                <w:rFonts w:ascii="Times New Roman" w:hAnsi="Times New Roman" w:cs="Times New Roman"/>
              </w:rPr>
            </w:pPr>
            <w:r w:rsidRPr="002A1351">
              <w:rPr>
                <w:rFonts w:ascii="Times New Roman" w:hAnsi="Times New Roman" w:cs="Times New Roman"/>
                <w:lang w:val="en-GB"/>
              </w:rPr>
              <w:t>2</w:t>
            </w:r>
            <w:r w:rsidR="002A1351" w:rsidRPr="002A1351">
              <w:rPr>
                <w:rFonts w:ascii="Times New Roman" w:hAnsi="Times New Roman" w:cs="Times New Roman"/>
                <w:lang w:val="en-GB"/>
              </w:rPr>
              <w:t xml:space="preserve">(a) </w:t>
            </w:r>
            <w:r w:rsidRPr="002A1351">
              <w:rPr>
                <w:rFonts w:ascii="Times New Roman" w:hAnsi="Times New Roman" w:cs="Times New Roman"/>
                <w:lang w:val="en-GB"/>
              </w:rPr>
              <w:t>Which of these objectives is particularly important in the national context? Explain why.</w:t>
            </w:r>
          </w:p>
          <w:p w14:paraId="3EBE2E92" w14:textId="77777777" w:rsidR="00014CCD" w:rsidRPr="002A1351" w:rsidRDefault="00014CCD" w:rsidP="00014CCD">
            <w:pPr>
              <w:tabs>
                <w:tab w:val="left" w:pos="90"/>
              </w:tabs>
              <w:jc w:val="both"/>
              <w:rPr>
                <w:rFonts w:ascii="Times New Roman" w:hAnsi="Times New Roman" w:cs="Times New Roman"/>
                <w:bCs/>
                <w:i/>
                <w:iCs/>
                <w:lang w:val="en-GB"/>
              </w:rPr>
            </w:pPr>
          </w:p>
          <w:p w14:paraId="10698FDB" w14:textId="7497F8A2" w:rsidR="0053459B" w:rsidRPr="002A1351" w:rsidRDefault="688F679A" w:rsidP="00BD3ECD">
            <w:pPr>
              <w:tabs>
                <w:tab w:val="left" w:pos="90"/>
              </w:tabs>
              <w:jc w:val="both"/>
              <w:rPr>
                <w:rFonts w:ascii="Times New Roman" w:hAnsi="Times New Roman" w:cs="Times New Roman"/>
                <w:i/>
                <w:iCs/>
              </w:rPr>
            </w:pPr>
            <w:r w:rsidRPr="002A1351">
              <w:rPr>
                <w:rFonts w:ascii="Times New Roman" w:hAnsi="Times New Roman" w:cs="Times New Roman"/>
                <w:i/>
                <w:iCs/>
                <w:lang w:val="en-GB"/>
              </w:rPr>
              <w:t>For example, in sustainable development, human rights, gender or regional integration policies that the country is implementing.</w:t>
            </w:r>
          </w:p>
        </w:tc>
      </w:tr>
      <w:tr w:rsidR="0053459B" w:rsidRPr="002A1351" w14:paraId="706C76AF" w14:textId="77777777" w:rsidTr="3E0521CF">
        <w:tc>
          <w:tcPr>
            <w:tcW w:w="9350" w:type="dxa"/>
            <w:gridSpan w:val="2"/>
          </w:tcPr>
          <w:p w14:paraId="636C6CFF" w14:textId="5C75A222" w:rsidR="0053459B" w:rsidRPr="002A1351" w:rsidRDefault="0053459B" w:rsidP="0053459B">
            <w:pPr>
              <w:tabs>
                <w:tab w:val="left" w:pos="90"/>
              </w:tabs>
              <w:jc w:val="both"/>
              <w:rPr>
                <w:rFonts w:ascii="Times New Roman" w:hAnsi="Times New Roman" w:cs="Times New Roman"/>
                <w:bCs/>
              </w:rPr>
            </w:pPr>
            <w:r w:rsidRPr="002A1351">
              <w:rPr>
                <w:rFonts w:ascii="Times New Roman" w:hAnsi="Times New Roman" w:cs="Times New Roman"/>
                <w:lang w:val="en-GB"/>
              </w:rPr>
              <w:t>2</w:t>
            </w:r>
            <w:r w:rsidR="002A1351" w:rsidRPr="002A1351">
              <w:rPr>
                <w:rFonts w:ascii="Times New Roman" w:hAnsi="Times New Roman" w:cs="Times New Roman"/>
                <w:lang w:val="en-GB"/>
              </w:rPr>
              <w:t>(b)</w:t>
            </w:r>
            <w:r w:rsidR="002A1351">
              <w:rPr>
                <w:rFonts w:ascii="Times New Roman" w:hAnsi="Times New Roman" w:cs="Times New Roman"/>
                <w:lang w:val="en-GB"/>
              </w:rPr>
              <w:t xml:space="preserve"> </w:t>
            </w:r>
            <w:r w:rsidRPr="002A1351">
              <w:rPr>
                <w:rFonts w:ascii="Times New Roman" w:hAnsi="Times New Roman" w:cs="Times New Roman"/>
                <w:lang w:val="en-GB"/>
              </w:rPr>
              <w:t xml:space="preserve">What strategies, policies, programmes and actions has your country implemented in recent years to advance these objectives? (With </w:t>
            </w:r>
            <w:proofErr w:type="gramStart"/>
            <w:r w:rsidRPr="002A1351">
              <w:rPr>
                <w:rFonts w:ascii="Times New Roman" w:hAnsi="Times New Roman" w:cs="Times New Roman"/>
                <w:lang w:val="en-GB"/>
              </w:rPr>
              <w:t>particular reference</w:t>
            </w:r>
            <w:proofErr w:type="gramEnd"/>
            <w:r w:rsidRPr="002A1351">
              <w:rPr>
                <w:rFonts w:ascii="Times New Roman" w:hAnsi="Times New Roman" w:cs="Times New Roman"/>
                <w:lang w:val="en-GB"/>
              </w:rPr>
              <w:t xml:space="preserve"> to any implemented since the adoption of the Global Compact on 10 December 2018)</w:t>
            </w:r>
          </w:p>
          <w:p w14:paraId="6B797F85" w14:textId="77777777" w:rsidR="002E41B7" w:rsidRPr="002A1351" w:rsidRDefault="002E41B7" w:rsidP="0053459B">
            <w:pPr>
              <w:tabs>
                <w:tab w:val="left" w:pos="90"/>
              </w:tabs>
              <w:jc w:val="both"/>
              <w:rPr>
                <w:rFonts w:ascii="Times New Roman" w:hAnsi="Times New Roman" w:cs="Times New Roman"/>
                <w:bCs/>
                <w:i/>
                <w:iCs/>
                <w:lang w:val="en-GB"/>
              </w:rPr>
            </w:pPr>
          </w:p>
          <w:p w14:paraId="76FF51CA" w14:textId="0E0C40FD" w:rsidR="009B5176" w:rsidRPr="002A1351" w:rsidRDefault="009B5176" w:rsidP="32319B8C">
            <w:pPr>
              <w:pStyle w:val="xmsonormal"/>
              <w:shd w:val="clear" w:color="auto" w:fill="FFFFFF" w:themeFill="background1"/>
              <w:rPr>
                <w:rFonts w:ascii="Times New Roman" w:hAnsi="Times New Roman" w:cs="Times New Roman"/>
                <w:sz w:val="22"/>
                <w:szCs w:val="22"/>
                <w:lang w:val="en-GB"/>
              </w:rPr>
            </w:pPr>
            <w:r w:rsidRPr="002A1351">
              <w:rPr>
                <w:rFonts w:ascii="Times New Roman" w:hAnsi="Times New Roman" w:cs="Times New Roman"/>
                <w:i/>
                <w:iCs/>
                <w:sz w:val="22"/>
                <w:szCs w:val="22"/>
                <w:lang w:val="en-GB"/>
              </w:rPr>
              <w:t>Examples could include policy reforms undertaken, enactment of new laws, drafting of national implementation plans, conclusion of bilateral/regional agreements, signature/ratification of relevant conventions, participation in dialogue processes.</w:t>
            </w:r>
          </w:p>
          <w:p w14:paraId="4219BCCA" w14:textId="0082EE6C" w:rsidR="0053459B" w:rsidRPr="002A1351" w:rsidRDefault="0053459B" w:rsidP="0053459B">
            <w:pPr>
              <w:tabs>
                <w:tab w:val="left" w:pos="90"/>
              </w:tabs>
              <w:jc w:val="both"/>
              <w:rPr>
                <w:rFonts w:ascii="Times New Roman" w:hAnsi="Times New Roman" w:cs="Times New Roman"/>
                <w:bCs/>
                <w:lang w:val="en-GB"/>
              </w:rPr>
            </w:pPr>
          </w:p>
        </w:tc>
      </w:tr>
      <w:tr w:rsidR="0053459B" w:rsidRPr="002A1351" w14:paraId="2ABA1AFA" w14:textId="77777777" w:rsidTr="3E0521CF">
        <w:tc>
          <w:tcPr>
            <w:tcW w:w="9350" w:type="dxa"/>
            <w:gridSpan w:val="2"/>
          </w:tcPr>
          <w:p w14:paraId="34975A67" w14:textId="6C190756" w:rsidR="00BB642F" w:rsidRPr="002A1351" w:rsidRDefault="00BB642F" w:rsidP="00BB642F">
            <w:pPr>
              <w:tabs>
                <w:tab w:val="left" w:pos="90"/>
              </w:tabs>
              <w:jc w:val="both"/>
              <w:rPr>
                <w:rFonts w:ascii="Times New Roman" w:hAnsi="Times New Roman" w:cs="Times New Roman"/>
                <w:bCs/>
              </w:rPr>
            </w:pPr>
            <w:r w:rsidRPr="002A1351">
              <w:rPr>
                <w:rFonts w:ascii="Times New Roman" w:hAnsi="Times New Roman" w:cs="Times New Roman"/>
                <w:lang w:val="en-GB"/>
              </w:rPr>
              <w:t>2</w:t>
            </w:r>
            <w:r w:rsidR="002A1351" w:rsidRPr="002A1351">
              <w:rPr>
                <w:rFonts w:ascii="Times New Roman" w:hAnsi="Times New Roman" w:cs="Times New Roman"/>
                <w:lang w:val="en-GB"/>
              </w:rPr>
              <w:t>(c)</w:t>
            </w:r>
            <w:r w:rsidR="002A1351">
              <w:rPr>
                <w:rFonts w:ascii="Times New Roman" w:hAnsi="Times New Roman" w:cs="Times New Roman"/>
                <w:lang w:val="en-GB"/>
              </w:rPr>
              <w:t xml:space="preserve"> </w:t>
            </w:r>
            <w:r w:rsidRPr="002A1351">
              <w:rPr>
                <w:rFonts w:ascii="Times New Roman" w:hAnsi="Times New Roman" w:cs="Times New Roman"/>
                <w:lang w:val="en-GB"/>
              </w:rPr>
              <w:t>Please specify some of the outcomes of actions taken, successful measures, best practices and lessons learned in implementing these objectives.</w:t>
            </w:r>
          </w:p>
          <w:p w14:paraId="2D73FF74" w14:textId="77777777" w:rsidR="00BB642F" w:rsidRPr="002A1351" w:rsidRDefault="00BB642F" w:rsidP="00BB642F">
            <w:pPr>
              <w:tabs>
                <w:tab w:val="left" w:pos="90"/>
              </w:tabs>
              <w:jc w:val="both"/>
              <w:rPr>
                <w:rFonts w:ascii="Times New Roman" w:hAnsi="Times New Roman" w:cs="Times New Roman"/>
                <w:bCs/>
                <w:i/>
                <w:iCs/>
                <w:lang w:val="en-GB"/>
              </w:rPr>
            </w:pPr>
          </w:p>
          <w:p w14:paraId="0C120798" w14:textId="54F6A869" w:rsidR="0053459B" w:rsidRPr="002A1351" w:rsidRDefault="00BB642F">
            <w:pPr>
              <w:tabs>
                <w:tab w:val="left" w:pos="90"/>
              </w:tabs>
              <w:jc w:val="both"/>
              <w:rPr>
                <w:rFonts w:ascii="Times New Roman" w:hAnsi="Times New Roman" w:cs="Times New Roman"/>
                <w:bCs/>
              </w:rPr>
            </w:pPr>
            <w:r w:rsidRPr="002A1351">
              <w:rPr>
                <w:rFonts w:ascii="Times New Roman" w:hAnsi="Times New Roman" w:cs="Times New Roman"/>
                <w:i/>
                <w:iCs/>
                <w:lang w:val="en-GB"/>
              </w:rPr>
              <w:t xml:space="preserve">Examples could include improvements, positive impacts, concrete progress made from </w:t>
            </w:r>
            <w:r w:rsidR="00182AC4">
              <w:rPr>
                <w:rFonts w:ascii="Times New Roman" w:hAnsi="Times New Roman" w:cs="Times New Roman"/>
                <w:i/>
                <w:iCs/>
                <w:lang w:val="en-GB"/>
              </w:rPr>
              <w:t>best</w:t>
            </w:r>
            <w:r w:rsidR="00182AC4" w:rsidRPr="002A1351">
              <w:rPr>
                <w:rFonts w:ascii="Times New Roman" w:hAnsi="Times New Roman" w:cs="Times New Roman"/>
                <w:i/>
                <w:iCs/>
                <w:lang w:val="en-GB"/>
              </w:rPr>
              <w:t xml:space="preserve"> </w:t>
            </w:r>
            <w:r w:rsidRPr="002A1351">
              <w:rPr>
                <w:rFonts w:ascii="Times New Roman" w:hAnsi="Times New Roman" w:cs="Times New Roman"/>
                <w:i/>
                <w:iCs/>
                <w:lang w:val="en-GB"/>
              </w:rPr>
              <w:t>practices that may also be useful to other countries in the region.</w:t>
            </w:r>
          </w:p>
        </w:tc>
      </w:tr>
      <w:tr w:rsidR="0053459B" w:rsidRPr="002A1351" w14:paraId="4802E894" w14:textId="77777777" w:rsidTr="3E0521CF">
        <w:tc>
          <w:tcPr>
            <w:tcW w:w="9350" w:type="dxa"/>
            <w:gridSpan w:val="2"/>
          </w:tcPr>
          <w:p w14:paraId="6506FD15" w14:textId="5DCC7FF3" w:rsidR="00BB642F" w:rsidRPr="002A1351" w:rsidRDefault="00BB642F" w:rsidP="00BB642F">
            <w:pPr>
              <w:tabs>
                <w:tab w:val="left" w:pos="90"/>
              </w:tabs>
              <w:jc w:val="both"/>
              <w:rPr>
                <w:rFonts w:ascii="Times New Roman" w:hAnsi="Times New Roman" w:cs="Times New Roman"/>
                <w:bCs/>
              </w:rPr>
            </w:pPr>
            <w:r w:rsidRPr="002A1351">
              <w:rPr>
                <w:rFonts w:ascii="Times New Roman" w:hAnsi="Times New Roman" w:cs="Times New Roman"/>
                <w:lang w:val="en-GB"/>
              </w:rPr>
              <w:t>2</w:t>
            </w:r>
            <w:r w:rsidR="002A1351" w:rsidRPr="002A1351">
              <w:rPr>
                <w:rFonts w:ascii="Times New Roman" w:hAnsi="Times New Roman" w:cs="Times New Roman"/>
                <w:lang w:val="en-GB"/>
              </w:rPr>
              <w:t>(d)</w:t>
            </w:r>
            <w:r w:rsidR="002A1351">
              <w:rPr>
                <w:rFonts w:ascii="Times New Roman" w:hAnsi="Times New Roman" w:cs="Times New Roman"/>
                <w:lang w:val="en-GB"/>
              </w:rPr>
              <w:t xml:space="preserve"> </w:t>
            </w:r>
            <w:r w:rsidRPr="002A1351">
              <w:rPr>
                <w:rFonts w:ascii="Times New Roman" w:hAnsi="Times New Roman" w:cs="Times New Roman"/>
                <w:lang w:val="en-GB"/>
              </w:rPr>
              <w:t xml:space="preserve">What were the main difficulties and challenges encountered in implementing these objectives? </w:t>
            </w:r>
          </w:p>
          <w:p w14:paraId="58280C6F" w14:textId="77777777" w:rsidR="00BB642F" w:rsidRPr="002A1351" w:rsidRDefault="00BB642F" w:rsidP="00BB642F">
            <w:pPr>
              <w:tabs>
                <w:tab w:val="left" w:pos="90"/>
              </w:tabs>
              <w:jc w:val="both"/>
              <w:rPr>
                <w:rFonts w:ascii="Times New Roman" w:hAnsi="Times New Roman" w:cs="Times New Roman"/>
                <w:bCs/>
                <w:i/>
                <w:iCs/>
                <w:lang w:val="en-GB"/>
              </w:rPr>
            </w:pPr>
          </w:p>
          <w:p w14:paraId="40A9AA9C" w14:textId="15A7AAF3" w:rsidR="0053459B" w:rsidRPr="002A1351" w:rsidRDefault="00BB642F" w:rsidP="0053459B">
            <w:pPr>
              <w:tabs>
                <w:tab w:val="left" w:pos="90"/>
              </w:tabs>
              <w:jc w:val="both"/>
              <w:rPr>
                <w:rFonts w:ascii="Times New Roman" w:hAnsi="Times New Roman" w:cs="Times New Roman"/>
                <w:bCs/>
              </w:rPr>
            </w:pPr>
            <w:r w:rsidRPr="002A1351">
              <w:rPr>
                <w:rFonts w:ascii="Times New Roman" w:hAnsi="Times New Roman" w:cs="Times New Roman"/>
                <w:i/>
                <w:iCs/>
                <w:lang w:val="en-GB"/>
              </w:rPr>
              <w:t xml:space="preserve">For example, lack of a lead agency, lack of institutional capacity (expertise, personnel, financial resources, etc.), coordination with other institutions and relevant </w:t>
            </w:r>
            <w:r w:rsidR="00182AC4">
              <w:rPr>
                <w:rFonts w:ascii="Times New Roman" w:hAnsi="Times New Roman" w:cs="Times New Roman"/>
                <w:i/>
                <w:iCs/>
                <w:lang w:val="en-GB"/>
              </w:rPr>
              <w:t>stakeholders</w:t>
            </w:r>
            <w:r w:rsidRPr="002A1351">
              <w:rPr>
                <w:rFonts w:ascii="Times New Roman" w:hAnsi="Times New Roman" w:cs="Times New Roman"/>
                <w:i/>
                <w:iCs/>
                <w:lang w:val="en-GB"/>
              </w:rPr>
              <w:t>, among others.</w:t>
            </w:r>
          </w:p>
        </w:tc>
      </w:tr>
    </w:tbl>
    <w:p w14:paraId="23573CD6" w14:textId="09847C73" w:rsidR="006767C9" w:rsidRPr="002A1351" w:rsidRDefault="006767C9" w:rsidP="003A3715">
      <w:pPr>
        <w:rPr>
          <w:rFonts w:ascii="Times New Roman" w:hAnsi="Times New Roman" w:cs="Times New Roman"/>
          <w:lang w:val="en-GB"/>
        </w:rPr>
      </w:pPr>
    </w:p>
    <w:p w14:paraId="3AA70239" w14:textId="77777777" w:rsidR="006767C9" w:rsidRPr="002A1351" w:rsidRDefault="006767C9">
      <w:pPr>
        <w:rPr>
          <w:rFonts w:ascii="Times New Roman" w:hAnsi="Times New Roman" w:cs="Times New Roman"/>
          <w:lang w:val="en-GB"/>
        </w:rPr>
      </w:pPr>
      <w:r w:rsidRPr="002A1351">
        <w:rPr>
          <w:rFonts w:ascii="Times New Roman" w:hAnsi="Times New Roman" w:cs="Times New Roman"/>
          <w:lang w:val="en-GB"/>
        </w:rPr>
        <w:br w:type="page"/>
      </w:r>
    </w:p>
    <w:p w14:paraId="4E759715" w14:textId="1DD0C8EE" w:rsidR="00445B82" w:rsidRPr="002A1351" w:rsidRDefault="00436A10" w:rsidP="009004D4">
      <w:pPr>
        <w:pStyle w:val="Prrafodelista"/>
        <w:numPr>
          <w:ilvl w:val="0"/>
          <w:numId w:val="7"/>
        </w:numPr>
        <w:ind w:hanging="720"/>
        <w:rPr>
          <w:rFonts w:ascii="Times New Roman" w:hAnsi="Times New Roman" w:cs="Times New Roman"/>
        </w:rPr>
      </w:pPr>
      <w:r w:rsidRPr="002A1351">
        <w:rPr>
          <w:rFonts w:ascii="Times New Roman" w:hAnsi="Times New Roman" w:cs="Times New Roman"/>
          <w:b/>
          <w:bCs/>
          <w:lang w:val="en-GB"/>
        </w:rPr>
        <w:lastRenderedPageBreak/>
        <w:t>Thematic area 3: Addressing irregular migration, including through managing borders and combating transnational crime.</w:t>
      </w:r>
      <w:r w:rsidRPr="002A1351">
        <w:rPr>
          <w:rFonts w:ascii="Times New Roman" w:hAnsi="Times New Roman" w:cs="Times New Roman"/>
          <w:lang w:val="en-GB"/>
        </w:rPr>
        <w:t xml:space="preserve"> </w:t>
      </w:r>
    </w:p>
    <w:p w14:paraId="1031D5E7" w14:textId="77777777" w:rsidR="00445B82" w:rsidRPr="002A1351" w:rsidRDefault="00445B82" w:rsidP="00984944">
      <w:pPr>
        <w:tabs>
          <w:tab w:val="left" w:pos="90"/>
        </w:tabs>
        <w:spacing w:after="0" w:line="240" w:lineRule="auto"/>
        <w:jc w:val="both"/>
        <w:rPr>
          <w:rFonts w:ascii="Times New Roman" w:hAnsi="Times New Roman" w:cs="Times New Roman"/>
          <w:b/>
          <w:lang w:val="en-GB"/>
        </w:rPr>
      </w:pPr>
    </w:p>
    <w:p w14:paraId="62E7A727" w14:textId="5C55E7D8" w:rsidR="00445B82" w:rsidRPr="002A1351" w:rsidRDefault="00EF07F0" w:rsidP="00984944">
      <w:pPr>
        <w:tabs>
          <w:tab w:val="left" w:pos="90"/>
        </w:tabs>
        <w:spacing w:after="0" w:line="240" w:lineRule="auto"/>
        <w:jc w:val="both"/>
        <w:rPr>
          <w:rFonts w:ascii="Times New Roman" w:hAnsi="Times New Roman" w:cs="Times New Roman"/>
          <w:b/>
        </w:rPr>
      </w:pPr>
      <w:r>
        <w:rPr>
          <w:rFonts w:ascii="Times New Roman" w:hAnsi="Times New Roman" w:cs="Times New Roman"/>
          <w:lang w:val="en-GB"/>
        </w:rPr>
        <w:t>O</w:t>
      </w:r>
      <w:r w:rsidRPr="002A1351">
        <w:rPr>
          <w:rFonts w:ascii="Times New Roman" w:hAnsi="Times New Roman" w:cs="Times New Roman"/>
          <w:lang w:val="en-GB"/>
        </w:rPr>
        <w:t>bjectives</w:t>
      </w:r>
      <w:r>
        <w:rPr>
          <w:rFonts w:ascii="Times New Roman" w:hAnsi="Times New Roman" w:cs="Times New Roman"/>
          <w:lang w:val="en-GB"/>
        </w:rPr>
        <w:t xml:space="preserve"> of the</w:t>
      </w:r>
      <w:r w:rsidRPr="002A1351">
        <w:rPr>
          <w:rFonts w:ascii="Times New Roman" w:hAnsi="Times New Roman" w:cs="Times New Roman"/>
          <w:lang w:val="en-GB"/>
        </w:rPr>
        <w:t xml:space="preserve"> </w:t>
      </w:r>
      <w:r w:rsidR="00445B82" w:rsidRPr="002A1351">
        <w:rPr>
          <w:rFonts w:ascii="Times New Roman" w:hAnsi="Times New Roman" w:cs="Times New Roman"/>
          <w:lang w:val="en-GB"/>
        </w:rPr>
        <w:t>Global Compact</w:t>
      </w:r>
      <w:r>
        <w:rPr>
          <w:rFonts w:ascii="Times New Roman" w:hAnsi="Times New Roman" w:cs="Times New Roman"/>
          <w:lang w:val="en-GB"/>
        </w:rPr>
        <w:t xml:space="preserve"> for Migration</w:t>
      </w:r>
      <w:r w:rsidR="00445B82" w:rsidRPr="002A1351">
        <w:rPr>
          <w:rFonts w:ascii="Times New Roman" w:hAnsi="Times New Roman" w:cs="Times New Roman"/>
          <w:lang w:val="en-GB"/>
        </w:rPr>
        <w:t>:</w:t>
      </w:r>
    </w:p>
    <w:p w14:paraId="6C0471C2" w14:textId="77777777" w:rsidR="00445B82" w:rsidRPr="002A1351" w:rsidRDefault="00445B82" w:rsidP="00984944">
      <w:pPr>
        <w:tabs>
          <w:tab w:val="left" w:pos="90"/>
        </w:tabs>
        <w:spacing w:after="0" w:line="240" w:lineRule="auto"/>
        <w:jc w:val="both"/>
        <w:rPr>
          <w:rFonts w:ascii="Times New Roman" w:hAnsi="Times New Roman" w:cs="Times New Roman"/>
          <w:b/>
          <w:lang w:val="en-GB"/>
        </w:rPr>
      </w:pPr>
    </w:p>
    <w:p w14:paraId="018D2394" w14:textId="73127150" w:rsidR="00445B82" w:rsidRPr="002A1351" w:rsidRDefault="00436A10" w:rsidP="00436A10">
      <w:pPr>
        <w:tabs>
          <w:tab w:val="left" w:pos="90"/>
        </w:tabs>
        <w:spacing w:after="0" w:line="240" w:lineRule="auto"/>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9. Strengthen the transnational response to smuggling of migrants</w:t>
      </w:r>
    </w:p>
    <w:p w14:paraId="1E9AA13C" w14:textId="3C9D490D" w:rsidR="00445B82" w:rsidRPr="002A1351" w:rsidRDefault="00436A10" w:rsidP="00436A10">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10. Prevent, combat and eradicate trafficking in persons in the context of international migration</w:t>
      </w:r>
    </w:p>
    <w:p w14:paraId="2D2844AE" w14:textId="64ED6BA8" w:rsidR="00445B82" w:rsidRPr="002A1351" w:rsidRDefault="00436A10" w:rsidP="00436A10">
      <w:pPr>
        <w:tabs>
          <w:tab w:val="left" w:pos="90"/>
        </w:tabs>
        <w:spacing w:after="0" w:line="240" w:lineRule="auto"/>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11. Manage borders in an integrated, secure and coordinated manner</w:t>
      </w:r>
    </w:p>
    <w:p w14:paraId="7CDF89EE" w14:textId="5D90A3A9" w:rsidR="00445B82" w:rsidRPr="002A1351" w:rsidRDefault="00436A10" w:rsidP="00436A10">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14. Enhance consular protection, assistance and cooperation throughout the migration cycle</w:t>
      </w:r>
    </w:p>
    <w:p w14:paraId="26BB794B" w14:textId="3B4AF300" w:rsidR="00445B82" w:rsidRPr="002A1351" w:rsidRDefault="00436A10" w:rsidP="00436A10">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21. Cooperate in facilitating safe and dignified return and readmission, as well as sustainable reintegration</w:t>
      </w:r>
    </w:p>
    <w:p w14:paraId="0128FDDA" w14:textId="16D1F17C" w:rsidR="00445B82" w:rsidRPr="002A1351" w:rsidRDefault="00436A10" w:rsidP="00436A10">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23. Strengthen international cooperation and global partnerships for safe, orderly and regular migration</w:t>
      </w:r>
    </w:p>
    <w:p w14:paraId="6252FDD0" w14:textId="62D1DF1C" w:rsidR="00445B82" w:rsidRPr="002A1351" w:rsidRDefault="00445B82" w:rsidP="003A3715">
      <w:pPr>
        <w:rPr>
          <w:rFonts w:ascii="Times New Roman" w:hAnsi="Times New Roman" w:cs="Times New Roman"/>
          <w:lang w:val="en-GB"/>
        </w:rPr>
      </w:pPr>
    </w:p>
    <w:tbl>
      <w:tblPr>
        <w:tblStyle w:val="Tablaconcuadrcula"/>
        <w:tblW w:w="0" w:type="auto"/>
        <w:tblLayout w:type="fixed"/>
        <w:tblLook w:val="04A0" w:firstRow="1" w:lastRow="0" w:firstColumn="1" w:lastColumn="0" w:noHBand="0" w:noVBand="1"/>
      </w:tblPr>
      <w:tblGrid>
        <w:gridCol w:w="4675"/>
        <w:gridCol w:w="4675"/>
      </w:tblGrid>
      <w:tr w:rsidR="00135E91" w:rsidRPr="002A1351" w14:paraId="6A302C38" w14:textId="77777777" w:rsidTr="3E0521CF">
        <w:tc>
          <w:tcPr>
            <w:tcW w:w="4675" w:type="dxa"/>
          </w:tcPr>
          <w:p w14:paraId="32A161AA" w14:textId="72231AC1" w:rsidR="00135E91" w:rsidRPr="002A1351" w:rsidRDefault="0053459B" w:rsidP="00984944">
            <w:pPr>
              <w:tabs>
                <w:tab w:val="left" w:pos="90"/>
              </w:tabs>
              <w:jc w:val="both"/>
              <w:rPr>
                <w:rFonts w:ascii="Times New Roman" w:hAnsi="Times New Roman" w:cs="Times New Roman"/>
                <w:bCs/>
              </w:rPr>
            </w:pPr>
            <w:r w:rsidRPr="002A1351">
              <w:rPr>
                <w:rFonts w:ascii="Times New Roman" w:hAnsi="Times New Roman" w:cs="Times New Roman"/>
                <w:b/>
                <w:bCs/>
                <w:lang w:val="en-GB"/>
              </w:rPr>
              <w:t>Addressing irregular migration, including through managing borders and combating transnational crime</w:t>
            </w:r>
          </w:p>
        </w:tc>
        <w:tc>
          <w:tcPr>
            <w:tcW w:w="4675" w:type="dxa"/>
          </w:tcPr>
          <w:p w14:paraId="742C7FCF" w14:textId="7F80A258" w:rsidR="00135E91" w:rsidRPr="002A1351" w:rsidRDefault="000609A5" w:rsidP="00984944">
            <w:pPr>
              <w:tabs>
                <w:tab w:val="left" w:pos="90"/>
              </w:tabs>
              <w:jc w:val="both"/>
              <w:rPr>
                <w:rFonts w:ascii="Times New Roman" w:hAnsi="Times New Roman" w:cs="Times New Roman"/>
                <w:bCs/>
              </w:rPr>
            </w:pPr>
            <w:r w:rsidRPr="002A1351">
              <w:rPr>
                <w:rFonts w:ascii="Times New Roman" w:hAnsi="Times New Roman" w:cs="Times New Roman"/>
                <w:i/>
                <w:iCs/>
                <w:lang w:val="en-GB"/>
              </w:rPr>
              <w:t>Objectives 9, 10, 11, 14 and 23 of the Global Compact for Safe, Orderly and Regular Migration</w:t>
            </w:r>
          </w:p>
        </w:tc>
      </w:tr>
      <w:tr w:rsidR="0053459B" w:rsidRPr="002A1351" w14:paraId="635E28E9" w14:textId="77777777" w:rsidTr="3E0521CF">
        <w:tc>
          <w:tcPr>
            <w:tcW w:w="9350" w:type="dxa"/>
            <w:gridSpan w:val="2"/>
          </w:tcPr>
          <w:p w14:paraId="6AF4D7F3" w14:textId="5E028876" w:rsidR="00AD4420" w:rsidRPr="002A1351" w:rsidRDefault="00AD4420" w:rsidP="00AD4420">
            <w:pPr>
              <w:tabs>
                <w:tab w:val="left" w:pos="90"/>
              </w:tabs>
              <w:jc w:val="both"/>
              <w:rPr>
                <w:rFonts w:ascii="Times New Roman" w:hAnsi="Times New Roman" w:cs="Times New Roman"/>
              </w:rPr>
            </w:pPr>
            <w:r w:rsidRPr="002A1351">
              <w:rPr>
                <w:rFonts w:ascii="Times New Roman" w:hAnsi="Times New Roman" w:cs="Times New Roman"/>
                <w:lang w:val="en-GB"/>
              </w:rPr>
              <w:t>3</w:t>
            </w:r>
            <w:r w:rsidR="002A1351" w:rsidRPr="002A1351">
              <w:rPr>
                <w:rFonts w:ascii="Times New Roman" w:hAnsi="Times New Roman" w:cs="Times New Roman"/>
                <w:lang w:val="en-GB"/>
              </w:rPr>
              <w:t xml:space="preserve">(a) </w:t>
            </w:r>
            <w:r w:rsidRPr="002A1351">
              <w:rPr>
                <w:rFonts w:ascii="Times New Roman" w:hAnsi="Times New Roman" w:cs="Times New Roman"/>
                <w:lang w:val="en-GB"/>
              </w:rPr>
              <w:t>Which of these objectives is particularly important in the national context? Explain why.</w:t>
            </w:r>
          </w:p>
          <w:p w14:paraId="51026786" w14:textId="77777777" w:rsidR="00014CCD" w:rsidRPr="002A1351" w:rsidRDefault="00014CCD" w:rsidP="00014CCD">
            <w:pPr>
              <w:tabs>
                <w:tab w:val="left" w:pos="90"/>
              </w:tabs>
              <w:jc w:val="both"/>
              <w:rPr>
                <w:rFonts w:ascii="Times New Roman" w:hAnsi="Times New Roman" w:cs="Times New Roman"/>
                <w:bCs/>
                <w:i/>
                <w:iCs/>
                <w:lang w:val="en-GB"/>
              </w:rPr>
            </w:pPr>
          </w:p>
          <w:p w14:paraId="551D62A5" w14:textId="2B8917EC" w:rsidR="0053459B" w:rsidRPr="002A1351" w:rsidRDefault="688F679A" w:rsidP="00BD3ECD">
            <w:pPr>
              <w:tabs>
                <w:tab w:val="left" w:pos="90"/>
              </w:tabs>
              <w:jc w:val="both"/>
              <w:rPr>
                <w:rFonts w:ascii="Times New Roman" w:hAnsi="Times New Roman" w:cs="Times New Roman"/>
                <w:i/>
                <w:iCs/>
              </w:rPr>
            </w:pPr>
            <w:r w:rsidRPr="002A1351">
              <w:rPr>
                <w:rFonts w:ascii="Times New Roman" w:hAnsi="Times New Roman" w:cs="Times New Roman"/>
                <w:i/>
                <w:iCs/>
                <w:lang w:val="en-GB"/>
              </w:rPr>
              <w:t>For example, in sustainable development, human rights, gender or regional integration policies that the country is implementing.</w:t>
            </w:r>
          </w:p>
        </w:tc>
      </w:tr>
      <w:tr w:rsidR="0053459B" w:rsidRPr="002A1351" w14:paraId="72EA4402" w14:textId="77777777" w:rsidTr="3E0521CF">
        <w:tc>
          <w:tcPr>
            <w:tcW w:w="9350" w:type="dxa"/>
            <w:gridSpan w:val="2"/>
          </w:tcPr>
          <w:p w14:paraId="51BCC740" w14:textId="2FDFB35A" w:rsidR="0053459B" w:rsidRPr="002A1351" w:rsidRDefault="0053459B" w:rsidP="0053459B">
            <w:pPr>
              <w:tabs>
                <w:tab w:val="left" w:pos="90"/>
              </w:tabs>
              <w:jc w:val="both"/>
              <w:rPr>
                <w:rFonts w:ascii="Times New Roman" w:hAnsi="Times New Roman" w:cs="Times New Roman"/>
                <w:bCs/>
              </w:rPr>
            </w:pPr>
            <w:r w:rsidRPr="002A1351">
              <w:rPr>
                <w:rFonts w:ascii="Times New Roman" w:hAnsi="Times New Roman" w:cs="Times New Roman"/>
                <w:lang w:val="en-GB"/>
              </w:rPr>
              <w:t>3</w:t>
            </w:r>
            <w:r w:rsidR="002A1351" w:rsidRPr="002A1351">
              <w:rPr>
                <w:rFonts w:ascii="Times New Roman" w:hAnsi="Times New Roman" w:cs="Times New Roman"/>
                <w:lang w:val="en-GB"/>
              </w:rPr>
              <w:t>(b)</w:t>
            </w:r>
            <w:r w:rsidR="002A1351">
              <w:rPr>
                <w:rFonts w:ascii="Times New Roman" w:hAnsi="Times New Roman" w:cs="Times New Roman"/>
                <w:lang w:val="en-GB"/>
              </w:rPr>
              <w:t xml:space="preserve"> </w:t>
            </w:r>
            <w:r w:rsidRPr="002A1351">
              <w:rPr>
                <w:rFonts w:ascii="Times New Roman" w:hAnsi="Times New Roman" w:cs="Times New Roman"/>
                <w:lang w:val="en-GB"/>
              </w:rPr>
              <w:t xml:space="preserve">What strategies, policies, programmes and actions has your country implemented in recent years to advance these objectives? (With </w:t>
            </w:r>
            <w:proofErr w:type="gramStart"/>
            <w:r w:rsidRPr="002A1351">
              <w:rPr>
                <w:rFonts w:ascii="Times New Roman" w:hAnsi="Times New Roman" w:cs="Times New Roman"/>
                <w:lang w:val="en-GB"/>
              </w:rPr>
              <w:t>particular reference</w:t>
            </w:r>
            <w:proofErr w:type="gramEnd"/>
            <w:r w:rsidRPr="002A1351">
              <w:rPr>
                <w:rFonts w:ascii="Times New Roman" w:hAnsi="Times New Roman" w:cs="Times New Roman"/>
                <w:lang w:val="en-GB"/>
              </w:rPr>
              <w:t xml:space="preserve"> to any implemented since the adoption of the Global Compact on 10 December 2018)</w:t>
            </w:r>
          </w:p>
          <w:p w14:paraId="3CC28505" w14:textId="77777777" w:rsidR="002E41B7" w:rsidRPr="002A1351" w:rsidRDefault="002E41B7" w:rsidP="0053459B">
            <w:pPr>
              <w:tabs>
                <w:tab w:val="left" w:pos="90"/>
              </w:tabs>
              <w:jc w:val="both"/>
              <w:rPr>
                <w:rFonts w:ascii="Times New Roman" w:hAnsi="Times New Roman" w:cs="Times New Roman"/>
                <w:bCs/>
                <w:i/>
                <w:iCs/>
                <w:lang w:val="en-GB"/>
              </w:rPr>
            </w:pPr>
          </w:p>
          <w:p w14:paraId="2E544BBC" w14:textId="626C460E" w:rsidR="0053459B" w:rsidRPr="002A1351" w:rsidRDefault="0053459B" w:rsidP="0053459B">
            <w:pPr>
              <w:tabs>
                <w:tab w:val="left" w:pos="90"/>
              </w:tabs>
              <w:jc w:val="both"/>
              <w:rPr>
                <w:rFonts w:ascii="Times New Roman" w:hAnsi="Times New Roman" w:cs="Times New Roman"/>
                <w:bCs/>
              </w:rPr>
            </w:pPr>
            <w:r w:rsidRPr="002A1351">
              <w:rPr>
                <w:rFonts w:ascii="Times New Roman" w:hAnsi="Times New Roman" w:cs="Times New Roman"/>
                <w:i/>
                <w:iCs/>
                <w:lang w:val="en-GB"/>
              </w:rPr>
              <w:t>Examples could include policy reforms undertaken, enactment of new laws, drafting of national implementation plans, conclusion of bilateral/regional agreements, signature/ratification of relevant conventions, participation in dialogue processes.</w:t>
            </w:r>
            <w:r w:rsidRPr="002A1351">
              <w:rPr>
                <w:rFonts w:ascii="Times New Roman" w:hAnsi="Times New Roman" w:cs="Times New Roman"/>
                <w:lang w:val="en-GB"/>
              </w:rPr>
              <w:t xml:space="preserve"> </w:t>
            </w:r>
          </w:p>
        </w:tc>
      </w:tr>
      <w:tr w:rsidR="0053459B" w:rsidRPr="002A1351" w14:paraId="52CC7812" w14:textId="77777777" w:rsidTr="3E0521CF">
        <w:tc>
          <w:tcPr>
            <w:tcW w:w="9350" w:type="dxa"/>
            <w:gridSpan w:val="2"/>
          </w:tcPr>
          <w:p w14:paraId="4CC0FCB7" w14:textId="24D71E40" w:rsidR="00BB642F" w:rsidRPr="002A1351" w:rsidRDefault="00BB642F" w:rsidP="00BB642F">
            <w:pPr>
              <w:tabs>
                <w:tab w:val="left" w:pos="90"/>
              </w:tabs>
              <w:jc w:val="both"/>
              <w:rPr>
                <w:rFonts w:ascii="Times New Roman" w:hAnsi="Times New Roman" w:cs="Times New Roman"/>
                <w:bCs/>
              </w:rPr>
            </w:pPr>
            <w:r w:rsidRPr="002A1351">
              <w:rPr>
                <w:rFonts w:ascii="Times New Roman" w:hAnsi="Times New Roman" w:cs="Times New Roman"/>
                <w:lang w:val="en-GB"/>
              </w:rPr>
              <w:t>3</w:t>
            </w:r>
            <w:r w:rsidR="002A1351" w:rsidRPr="002A1351">
              <w:rPr>
                <w:rFonts w:ascii="Times New Roman" w:hAnsi="Times New Roman" w:cs="Times New Roman"/>
                <w:lang w:val="en-GB"/>
              </w:rPr>
              <w:t>(c)</w:t>
            </w:r>
            <w:r w:rsidR="002A1351">
              <w:rPr>
                <w:rFonts w:ascii="Times New Roman" w:hAnsi="Times New Roman" w:cs="Times New Roman"/>
                <w:lang w:val="en-GB"/>
              </w:rPr>
              <w:t xml:space="preserve"> </w:t>
            </w:r>
            <w:r w:rsidRPr="002A1351">
              <w:rPr>
                <w:rFonts w:ascii="Times New Roman" w:hAnsi="Times New Roman" w:cs="Times New Roman"/>
                <w:lang w:val="en-GB"/>
              </w:rPr>
              <w:t>Please specify some of the outcomes of actions taken, successful measures, best practices and lessons learned in implementing these objectives.</w:t>
            </w:r>
          </w:p>
          <w:p w14:paraId="22ABCEA6" w14:textId="77777777" w:rsidR="00BB642F" w:rsidRPr="002A1351" w:rsidRDefault="00BB642F" w:rsidP="00BB642F">
            <w:pPr>
              <w:tabs>
                <w:tab w:val="left" w:pos="90"/>
              </w:tabs>
              <w:jc w:val="both"/>
              <w:rPr>
                <w:rFonts w:ascii="Times New Roman" w:hAnsi="Times New Roman" w:cs="Times New Roman"/>
                <w:bCs/>
                <w:i/>
                <w:iCs/>
                <w:lang w:val="en-GB"/>
              </w:rPr>
            </w:pPr>
          </w:p>
          <w:p w14:paraId="20400354" w14:textId="66AC32D1" w:rsidR="0053459B" w:rsidRPr="002A1351" w:rsidRDefault="00BB642F" w:rsidP="0053459B">
            <w:pPr>
              <w:tabs>
                <w:tab w:val="left" w:pos="90"/>
              </w:tabs>
              <w:jc w:val="both"/>
              <w:rPr>
                <w:rFonts w:ascii="Times New Roman" w:hAnsi="Times New Roman" w:cs="Times New Roman"/>
                <w:bCs/>
              </w:rPr>
            </w:pPr>
            <w:r w:rsidRPr="002A1351">
              <w:rPr>
                <w:rFonts w:ascii="Times New Roman" w:hAnsi="Times New Roman" w:cs="Times New Roman"/>
                <w:i/>
                <w:iCs/>
                <w:lang w:val="en-GB"/>
              </w:rPr>
              <w:t xml:space="preserve">Examples could include improvements, positive impacts, concrete progress made from </w:t>
            </w:r>
            <w:r w:rsidR="00876117">
              <w:rPr>
                <w:rFonts w:ascii="Times New Roman" w:hAnsi="Times New Roman" w:cs="Times New Roman"/>
                <w:i/>
                <w:iCs/>
                <w:lang w:val="en-GB"/>
              </w:rPr>
              <w:t>best</w:t>
            </w:r>
            <w:r w:rsidR="00876117" w:rsidRPr="002A1351">
              <w:rPr>
                <w:rFonts w:ascii="Times New Roman" w:hAnsi="Times New Roman" w:cs="Times New Roman"/>
                <w:i/>
                <w:iCs/>
                <w:lang w:val="en-GB"/>
              </w:rPr>
              <w:t xml:space="preserve"> </w:t>
            </w:r>
            <w:r w:rsidRPr="002A1351">
              <w:rPr>
                <w:rFonts w:ascii="Times New Roman" w:hAnsi="Times New Roman" w:cs="Times New Roman"/>
                <w:i/>
                <w:iCs/>
                <w:lang w:val="en-GB"/>
              </w:rPr>
              <w:t>practices that may also be useful to other countries in the region.</w:t>
            </w:r>
          </w:p>
        </w:tc>
      </w:tr>
      <w:tr w:rsidR="0053459B" w:rsidRPr="002A1351" w14:paraId="3C21A0A1" w14:textId="77777777" w:rsidTr="3E0521CF">
        <w:tc>
          <w:tcPr>
            <w:tcW w:w="9350" w:type="dxa"/>
            <w:gridSpan w:val="2"/>
          </w:tcPr>
          <w:p w14:paraId="47505A05" w14:textId="61C5BBAE" w:rsidR="00BB642F" w:rsidRPr="002A1351" w:rsidRDefault="00BB642F" w:rsidP="00BB642F">
            <w:pPr>
              <w:tabs>
                <w:tab w:val="left" w:pos="90"/>
              </w:tabs>
              <w:jc w:val="both"/>
              <w:rPr>
                <w:rFonts w:ascii="Times New Roman" w:hAnsi="Times New Roman" w:cs="Times New Roman"/>
                <w:bCs/>
              </w:rPr>
            </w:pPr>
            <w:r w:rsidRPr="002A1351">
              <w:rPr>
                <w:rFonts w:ascii="Times New Roman" w:hAnsi="Times New Roman" w:cs="Times New Roman"/>
                <w:lang w:val="en-GB"/>
              </w:rPr>
              <w:t>3</w:t>
            </w:r>
            <w:r w:rsidR="002A1351" w:rsidRPr="002A1351">
              <w:rPr>
                <w:rFonts w:ascii="Times New Roman" w:hAnsi="Times New Roman" w:cs="Times New Roman"/>
                <w:lang w:val="en-GB"/>
              </w:rPr>
              <w:t>(d)</w:t>
            </w:r>
            <w:r w:rsidR="002A1351">
              <w:rPr>
                <w:rFonts w:ascii="Times New Roman" w:hAnsi="Times New Roman" w:cs="Times New Roman"/>
                <w:lang w:val="en-GB"/>
              </w:rPr>
              <w:t xml:space="preserve"> </w:t>
            </w:r>
            <w:r w:rsidRPr="002A1351">
              <w:rPr>
                <w:rFonts w:ascii="Times New Roman" w:hAnsi="Times New Roman" w:cs="Times New Roman"/>
                <w:lang w:val="en-GB"/>
              </w:rPr>
              <w:t xml:space="preserve">What were the main difficulties and challenges encountered in implementing these objectives? </w:t>
            </w:r>
          </w:p>
          <w:p w14:paraId="709A58FD" w14:textId="77777777" w:rsidR="00BB642F" w:rsidRPr="002A1351" w:rsidRDefault="00BB642F" w:rsidP="00BB642F">
            <w:pPr>
              <w:tabs>
                <w:tab w:val="left" w:pos="90"/>
              </w:tabs>
              <w:jc w:val="both"/>
              <w:rPr>
                <w:rFonts w:ascii="Times New Roman" w:hAnsi="Times New Roman" w:cs="Times New Roman"/>
                <w:bCs/>
                <w:i/>
                <w:iCs/>
                <w:lang w:val="en-GB"/>
              </w:rPr>
            </w:pPr>
          </w:p>
          <w:p w14:paraId="09271A1E" w14:textId="77266499" w:rsidR="0053459B" w:rsidRPr="002A1351" w:rsidRDefault="00BB642F">
            <w:pPr>
              <w:tabs>
                <w:tab w:val="left" w:pos="90"/>
              </w:tabs>
              <w:jc w:val="both"/>
              <w:rPr>
                <w:rFonts w:ascii="Times New Roman" w:hAnsi="Times New Roman" w:cs="Times New Roman"/>
                <w:bCs/>
              </w:rPr>
            </w:pPr>
            <w:r w:rsidRPr="002A1351">
              <w:rPr>
                <w:rFonts w:ascii="Times New Roman" w:hAnsi="Times New Roman" w:cs="Times New Roman"/>
                <w:i/>
                <w:iCs/>
                <w:lang w:val="en-GB"/>
              </w:rPr>
              <w:t xml:space="preserve">For example, lack of a lead agency, lack of institutional capacity (expertise, personnel, financial resources, etc.), coordination with other institutions and relevant </w:t>
            </w:r>
            <w:r w:rsidR="00876117">
              <w:rPr>
                <w:rFonts w:ascii="Times New Roman" w:hAnsi="Times New Roman" w:cs="Times New Roman"/>
                <w:i/>
                <w:iCs/>
                <w:lang w:val="en-GB"/>
              </w:rPr>
              <w:t>stakeholders</w:t>
            </w:r>
            <w:r w:rsidRPr="002A1351">
              <w:rPr>
                <w:rFonts w:ascii="Times New Roman" w:hAnsi="Times New Roman" w:cs="Times New Roman"/>
                <w:i/>
                <w:iCs/>
                <w:lang w:val="en-GB"/>
              </w:rPr>
              <w:t>, among others.</w:t>
            </w:r>
          </w:p>
        </w:tc>
      </w:tr>
    </w:tbl>
    <w:p w14:paraId="28693287" w14:textId="3477077C" w:rsidR="00BA7EAC" w:rsidRPr="002A1351" w:rsidRDefault="00BA7EAC" w:rsidP="003A3715">
      <w:pPr>
        <w:rPr>
          <w:rFonts w:ascii="Times New Roman" w:hAnsi="Times New Roman" w:cs="Times New Roman"/>
          <w:lang w:val="en-GB"/>
        </w:rPr>
      </w:pPr>
    </w:p>
    <w:p w14:paraId="5566E4C1" w14:textId="6762AF9B" w:rsidR="002E41B7" w:rsidRPr="002A1351" w:rsidRDefault="002E41B7">
      <w:pPr>
        <w:rPr>
          <w:rFonts w:ascii="Times New Roman" w:hAnsi="Times New Roman" w:cs="Times New Roman"/>
          <w:lang w:val="en-GB"/>
        </w:rPr>
      </w:pPr>
      <w:r w:rsidRPr="002A1351">
        <w:rPr>
          <w:rFonts w:ascii="Times New Roman" w:hAnsi="Times New Roman" w:cs="Times New Roman"/>
          <w:lang w:val="en-GB"/>
        </w:rPr>
        <w:br w:type="page"/>
      </w:r>
    </w:p>
    <w:p w14:paraId="57A1F914" w14:textId="48AC7142" w:rsidR="00BA7EAC" w:rsidRPr="002A1351" w:rsidRDefault="00BA7EAC" w:rsidP="009004D4">
      <w:pPr>
        <w:pStyle w:val="Prrafodelista"/>
        <w:numPr>
          <w:ilvl w:val="0"/>
          <w:numId w:val="7"/>
        </w:numPr>
        <w:ind w:hanging="720"/>
        <w:rPr>
          <w:rFonts w:ascii="Times New Roman" w:hAnsi="Times New Roman" w:cs="Times New Roman"/>
        </w:rPr>
      </w:pPr>
      <w:r w:rsidRPr="002A1351">
        <w:rPr>
          <w:rFonts w:ascii="Times New Roman" w:hAnsi="Times New Roman" w:cs="Times New Roman"/>
          <w:b/>
          <w:bCs/>
          <w:lang w:val="en-GB"/>
        </w:rPr>
        <w:lastRenderedPageBreak/>
        <w:t xml:space="preserve">Thematic area 4: Facilitating regular migration and decent </w:t>
      </w:r>
      <w:proofErr w:type="gramStart"/>
      <w:r w:rsidRPr="002A1351">
        <w:rPr>
          <w:rFonts w:ascii="Times New Roman" w:hAnsi="Times New Roman" w:cs="Times New Roman"/>
          <w:b/>
          <w:bCs/>
          <w:lang w:val="en-GB"/>
        </w:rPr>
        <w:t>work, and</w:t>
      </w:r>
      <w:proofErr w:type="gramEnd"/>
      <w:r w:rsidRPr="002A1351">
        <w:rPr>
          <w:rFonts w:ascii="Times New Roman" w:hAnsi="Times New Roman" w:cs="Times New Roman"/>
          <w:b/>
          <w:bCs/>
          <w:lang w:val="en-GB"/>
        </w:rPr>
        <w:t xml:space="preserve"> enhancing the positive development effects of human mobility.</w:t>
      </w:r>
    </w:p>
    <w:p w14:paraId="7BDD5AB0" w14:textId="77777777" w:rsidR="00BA7EAC" w:rsidRPr="002A1351" w:rsidRDefault="00BA7EAC" w:rsidP="00984944">
      <w:pPr>
        <w:tabs>
          <w:tab w:val="left" w:pos="90"/>
        </w:tabs>
        <w:spacing w:after="0" w:line="240" w:lineRule="auto"/>
        <w:jc w:val="both"/>
        <w:rPr>
          <w:rFonts w:ascii="Times New Roman" w:hAnsi="Times New Roman" w:cs="Times New Roman"/>
          <w:b/>
          <w:lang w:val="en-GB"/>
        </w:rPr>
      </w:pPr>
    </w:p>
    <w:p w14:paraId="75ED1DC0" w14:textId="1A81D0AA" w:rsidR="00BA7EAC" w:rsidRPr="002A1351" w:rsidRDefault="00C67365" w:rsidP="00984944">
      <w:pPr>
        <w:tabs>
          <w:tab w:val="left" w:pos="90"/>
        </w:tabs>
        <w:spacing w:after="0" w:line="240" w:lineRule="auto"/>
        <w:jc w:val="both"/>
        <w:rPr>
          <w:rFonts w:ascii="Times New Roman" w:hAnsi="Times New Roman" w:cs="Times New Roman"/>
          <w:b/>
        </w:rPr>
      </w:pPr>
      <w:r>
        <w:rPr>
          <w:rFonts w:ascii="Times New Roman" w:hAnsi="Times New Roman" w:cs="Times New Roman"/>
          <w:lang w:val="en-GB"/>
        </w:rPr>
        <w:t>O</w:t>
      </w:r>
      <w:r w:rsidRPr="002A1351">
        <w:rPr>
          <w:rFonts w:ascii="Times New Roman" w:hAnsi="Times New Roman" w:cs="Times New Roman"/>
          <w:lang w:val="en-GB"/>
        </w:rPr>
        <w:t xml:space="preserve">bjectives </w:t>
      </w:r>
      <w:r>
        <w:rPr>
          <w:rFonts w:ascii="Times New Roman" w:hAnsi="Times New Roman" w:cs="Times New Roman"/>
          <w:lang w:val="en-GB"/>
        </w:rPr>
        <w:t xml:space="preserve">of the </w:t>
      </w:r>
      <w:r w:rsidR="00BA7EAC" w:rsidRPr="002A1351">
        <w:rPr>
          <w:rFonts w:ascii="Times New Roman" w:hAnsi="Times New Roman" w:cs="Times New Roman"/>
          <w:lang w:val="en-GB"/>
        </w:rPr>
        <w:t>Global Compact</w:t>
      </w:r>
      <w:r>
        <w:rPr>
          <w:rFonts w:ascii="Times New Roman" w:hAnsi="Times New Roman" w:cs="Times New Roman"/>
          <w:lang w:val="en-GB"/>
        </w:rPr>
        <w:t xml:space="preserve"> for Migration</w:t>
      </w:r>
      <w:r w:rsidR="00BA7EAC" w:rsidRPr="002A1351">
        <w:rPr>
          <w:rFonts w:ascii="Times New Roman" w:hAnsi="Times New Roman" w:cs="Times New Roman"/>
          <w:lang w:val="en-GB"/>
        </w:rPr>
        <w:t>:</w:t>
      </w:r>
    </w:p>
    <w:p w14:paraId="249B4CDB" w14:textId="77777777" w:rsidR="00BA7EAC" w:rsidRPr="002A1351" w:rsidRDefault="00BA7EAC" w:rsidP="00984944">
      <w:pPr>
        <w:tabs>
          <w:tab w:val="left" w:pos="90"/>
        </w:tabs>
        <w:spacing w:after="0" w:line="240" w:lineRule="auto"/>
        <w:jc w:val="both"/>
        <w:rPr>
          <w:rFonts w:ascii="Times New Roman" w:hAnsi="Times New Roman" w:cs="Times New Roman"/>
          <w:b/>
          <w:lang w:val="en-GB"/>
        </w:rPr>
      </w:pPr>
    </w:p>
    <w:p w14:paraId="74E03C01" w14:textId="264EBA0F" w:rsidR="00BA7EAC" w:rsidRPr="002A1351" w:rsidRDefault="00BA7EAC" w:rsidP="00BA7EAC">
      <w:pPr>
        <w:tabs>
          <w:tab w:val="left" w:pos="90"/>
        </w:tabs>
        <w:spacing w:after="0" w:line="240" w:lineRule="auto"/>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5. Enhance availability and flexibility of pathways for regular migration</w:t>
      </w:r>
    </w:p>
    <w:p w14:paraId="596AF962" w14:textId="26E4F137" w:rsidR="00BA7EAC" w:rsidRPr="002A1351" w:rsidRDefault="00BA7EAC" w:rsidP="00BA7EAC">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6. Facilitate fair and ethical recruitment and safeguard conditions that ensure decent work</w:t>
      </w:r>
    </w:p>
    <w:p w14:paraId="77EE0ABA" w14:textId="3D54630C" w:rsidR="00BA7EAC" w:rsidRPr="002A1351" w:rsidRDefault="00BA7EAC" w:rsidP="00BA7EAC">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18. Invest in skills development and facilitate mutual recognition of skills, qualifications and competences</w:t>
      </w:r>
    </w:p>
    <w:p w14:paraId="021E7184" w14:textId="0241AD75" w:rsidR="00BA7EAC" w:rsidRPr="002A1351" w:rsidRDefault="00BA7EAC" w:rsidP="00BA7EAC">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19. Create conditions for migrants and diasporas to fully contribute to sustainable development in all countries</w:t>
      </w:r>
    </w:p>
    <w:p w14:paraId="64F596D0" w14:textId="61535E6E" w:rsidR="00BA7EAC" w:rsidRPr="002A1351" w:rsidRDefault="00BA7EAC" w:rsidP="00BA7EAC">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20. Promote faster, safer and cheaper transfer of remittances and foster financial inclusion of migrants</w:t>
      </w:r>
    </w:p>
    <w:p w14:paraId="3CA79CCE" w14:textId="190C9F39" w:rsidR="00BA7EAC" w:rsidRPr="002A1351" w:rsidRDefault="00BA7EAC" w:rsidP="00BA7EAC">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23. Strengthen international cooperation and global partnerships for safe, orderly and regular migration</w:t>
      </w:r>
    </w:p>
    <w:p w14:paraId="522D031A" w14:textId="23DCD52A" w:rsidR="005777A2" w:rsidRPr="002A1351" w:rsidRDefault="005777A2">
      <w:pPr>
        <w:rPr>
          <w:rFonts w:ascii="Times New Roman" w:hAnsi="Times New Roman" w:cs="Times New Roman"/>
          <w:lang w:val="en-GB"/>
        </w:rPr>
      </w:pPr>
    </w:p>
    <w:tbl>
      <w:tblPr>
        <w:tblStyle w:val="Tablaconcuadrcula"/>
        <w:tblW w:w="0" w:type="auto"/>
        <w:tblLayout w:type="fixed"/>
        <w:tblLook w:val="04A0" w:firstRow="1" w:lastRow="0" w:firstColumn="1" w:lastColumn="0" w:noHBand="0" w:noVBand="1"/>
      </w:tblPr>
      <w:tblGrid>
        <w:gridCol w:w="4675"/>
        <w:gridCol w:w="4675"/>
      </w:tblGrid>
      <w:tr w:rsidR="00135E91" w:rsidRPr="002A1351" w14:paraId="151E1909" w14:textId="77777777" w:rsidTr="3E0521CF">
        <w:tc>
          <w:tcPr>
            <w:tcW w:w="4675" w:type="dxa"/>
          </w:tcPr>
          <w:p w14:paraId="366B67F0" w14:textId="0C3AABD0" w:rsidR="00135E91" w:rsidRPr="002A1351" w:rsidRDefault="00F400F6" w:rsidP="00F400F6">
            <w:pPr>
              <w:rPr>
                <w:rFonts w:ascii="Times New Roman" w:hAnsi="Times New Roman" w:cs="Times New Roman"/>
                <w:b/>
                <w:bCs/>
              </w:rPr>
            </w:pPr>
            <w:r w:rsidRPr="002A1351">
              <w:rPr>
                <w:rFonts w:ascii="Times New Roman" w:hAnsi="Times New Roman" w:cs="Times New Roman"/>
                <w:b/>
                <w:bCs/>
                <w:lang w:val="en-GB"/>
              </w:rPr>
              <w:t>Facilitating regular migration and decent work, and enhancing the positive development effects of human mobility</w:t>
            </w:r>
          </w:p>
        </w:tc>
        <w:tc>
          <w:tcPr>
            <w:tcW w:w="4675" w:type="dxa"/>
          </w:tcPr>
          <w:p w14:paraId="517F20E7" w14:textId="1857E73B" w:rsidR="00135E91" w:rsidRPr="002A1351" w:rsidRDefault="000609A5" w:rsidP="00984944">
            <w:pPr>
              <w:tabs>
                <w:tab w:val="left" w:pos="90"/>
              </w:tabs>
              <w:jc w:val="both"/>
              <w:rPr>
                <w:rFonts w:ascii="Times New Roman" w:hAnsi="Times New Roman" w:cs="Times New Roman"/>
                <w:bCs/>
              </w:rPr>
            </w:pPr>
            <w:r w:rsidRPr="002A1351">
              <w:rPr>
                <w:rFonts w:ascii="Times New Roman" w:hAnsi="Times New Roman" w:cs="Times New Roman"/>
                <w:i/>
                <w:iCs/>
                <w:lang w:val="en-GB"/>
              </w:rPr>
              <w:t>Objectives 5, 6, 18, 19, 20 and 23 of the Global Compact for Safe, Orderly and Regular Migration</w:t>
            </w:r>
          </w:p>
        </w:tc>
      </w:tr>
      <w:tr w:rsidR="0053459B" w:rsidRPr="002A1351" w14:paraId="786A7655" w14:textId="77777777" w:rsidTr="3E0521CF">
        <w:tc>
          <w:tcPr>
            <w:tcW w:w="9350" w:type="dxa"/>
            <w:gridSpan w:val="2"/>
          </w:tcPr>
          <w:p w14:paraId="451910E4" w14:textId="245B3B59" w:rsidR="00AD4420" w:rsidRPr="002A1351" w:rsidRDefault="00AD4420" w:rsidP="00AD4420">
            <w:pPr>
              <w:tabs>
                <w:tab w:val="left" w:pos="90"/>
              </w:tabs>
              <w:jc w:val="both"/>
              <w:rPr>
                <w:rFonts w:ascii="Times New Roman" w:hAnsi="Times New Roman" w:cs="Times New Roman"/>
              </w:rPr>
            </w:pPr>
            <w:r w:rsidRPr="002A1351">
              <w:rPr>
                <w:rFonts w:ascii="Times New Roman" w:hAnsi="Times New Roman" w:cs="Times New Roman"/>
                <w:lang w:val="en-GB"/>
              </w:rPr>
              <w:t>4</w:t>
            </w:r>
            <w:r w:rsidR="002A1351" w:rsidRPr="002A1351">
              <w:rPr>
                <w:rFonts w:ascii="Times New Roman" w:hAnsi="Times New Roman" w:cs="Times New Roman"/>
                <w:lang w:val="en-GB"/>
              </w:rPr>
              <w:t xml:space="preserve">(a) </w:t>
            </w:r>
            <w:r w:rsidRPr="002A1351">
              <w:rPr>
                <w:rFonts w:ascii="Times New Roman" w:hAnsi="Times New Roman" w:cs="Times New Roman"/>
                <w:lang w:val="en-GB"/>
              </w:rPr>
              <w:t>Which of these objectives is particularly important in the national context? Explain why.</w:t>
            </w:r>
          </w:p>
          <w:p w14:paraId="33A0CB5C" w14:textId="77777777" w:rsidR="00014CCD" w:rsidRPr="002A1351" w:rsidRDefault="00014CCD" w:rsidP="00014CCD">
            <w:pPr>
              <w:tabs>
                <w:tab w:val="left" w:pos="90"/>
              </w:tabs>
              <w:jc w:val="both"/>
              <w:rPr>
                <w:rFonts w:ascii="Times New Roman" w:hAnsi="Times New Roman" w:cs="Times New Roman"/>
                <w:bCs/>
                <w:i/>
                <w:iCs/>
                <w:lang w:val="en-GB"/>
              </w:rPr>
            </w:pPr>
          </w:p>
          <w:p w14:paraId="3EB31CF3" w14:textId="5DB90CBF" w:rsidR="0053459B" w:rsidRPr="002A1351" w:rsidRDefault="688F679A" w:rsidP="00BD3ECD">
            <w:pPr>
              <w:tabs>
                <w:tab w:val="left" w:pos="90"/>
              </w:tabs>
              <w:jc w:val="both"/>
              <w:rPr>
                <w:rFonts w:ascii="Times New Roman" w:hAnsi="Times New Roman" w:cs="Times New Roman"/>
                <w:i/>
                <w:iCs/>
              </w:rPr>
            </w:pPr>
            <w:r w:rsidRPr="002A1351">
              <w:rPr>
                <w:rFonts w:ascii="Times New Roman" w:hAnsi="Times New Roman" w:cs="Times New Roman"/>
                <w:i/>
                <w:iCs/>
                <w:lang w:val="en-GB"/>
              </w:rPr>
              <w:t>For example, in sustainable development, human rights, gender or regional integration policies that the country is implementing.</w:t>
            </w:r>
          </w:p>
        </w:tc>
      </w:tr>
      <w:tr w:rsidR="0053459B" w:rsidRPr="002A1351" w14:paraId="73630F6D" w14:textId="77777777" w:rsidTr="3E0521CF">
        <w:tc>
          <w:tcPr>
            <w:tcW w:w="9350" w:type="dxa"/>
            <w:gridSpan w:val="2"/>
          </w:tcPr>
          <w:p w14:paraId="56B9B18D" w14:textId="05D1D7D4" w:rsidR="0053459B" w:rsidRPr="002A1351" w:rsidRDefault="0053459B" w:rsidP="0053459B">
            <w:pPr>
              <w:tabs>
                <w:tab w:val="left" w:pos="90"/>
              </w:tabs>
              <w:jc w:val="both"/>
              <w:rPr>
                <w:rFonts w:ascii="Times New Roman" w:hAnsi="Times New Roman" w:cs="Times New Roman"/>
                <w:bCs/>
              </w:rPr>
            </w:pPr>
            <w:r w:rsidRPr="002A1351">
              <w:rPr>
                <w:rFonts w:ascii="Times New Roman" w:hAnsi="Times New Roman" w:cs="Times New Roman"/>
                <w:lang w:val="en-GB"/>
              </w:rPr>
              <w:t>4</w:t>
            </w:r>
            <w:r w:rsidR="002A1351" w:rsidRPr="002A1351">
              <w:rPr>
                <w:rFonts w:ascii="Times New Roman" w:hAnsi="Times New Roman" w:cs="Times New Roman"/>
                <w:lang w:val="en-GB"/>
              </w:rPr>
              <w:t>(b)</w:t>
            </w:r>
            <w:r w:rsidR="002A1351">
              <w:rPr>
                <w:rFonts w:ascii="Times New Roman" w:hAnsi="Times New Roman" w:cs="Times New Roman"/>
                <w:lang w:val="en-GB"/>
              </w:rPr>
              <w:t xml:space="preserve"> </w:t>
            </w:r>
            <w:r w:rsidRPr="002A1351">
              <w:rPr>
                <w:rFonts w:ascii="Times New Roman" w:hAnsi="Times New Roman" w:cs="Times New Roman"/>
                <w:lang w:val="en-GB"/>
              </w:rPr>
              <w:t xml:space="preserve">What strategies, policies, programmes and actions has your country implemented in recent years to advance these objectives? (With </w:t>
            </w:r>
            <w:proofErr w:type="gramStart"/>
            <w:r w:rsidRPr="002A1351">
              <w:rPr>
                <w:rFonts w:ascii="Times New Roman" w:hAnsi="Times New Roman" w:cs="Times New Roman"/>
                <w:lang w:val="en-GB"/>
              </w:rPr>
              <w:t>particular reference</w:t>
            </w:r>
            <w:proofErr w:type="gramEnd"/>
            <w:r w:rsidRPr="002A1351">
              <w:rPr>
                <w:rFonts w:ascii="Times New Roman" w:hAnsi="Times New Roman" w:cs="Times New Roman"/>
                <w:lang w:val="en-GB"/>
              </w:rPr>
              <w:t xml:space="preserve"> to any implemented since the adoption of the Global Compact on 10 December 2018)</w:t>
            </w:r>
          </w:p>
          <w:p w14:paraId="7ECE0B4A" w14:textId="77777777" w:rsidR="002E41B7" w:rsidRPr="002A1351" w:rsidRDefault="002E41B7" w:rsidP="0053459B">
            <w:pPr>
              <w:tabs>
                <w:tab w:val="left" w:pos="90"/>
              </w:tabs>
              <w:jc w:val="both"/>
              <w:rPr>
                <w:rFonts w:ascii="Times New Roman" w:hAnsi="Times New Roman" w:cs="Times New Roman"/>
                <w:bCs/>
                <w:i/>
                <w:iCs/>
                <w:lang w:val="en-GB"/>
              </w:rPr>
            </w:pPr>
          </w:p>
          <w:p w14:paraId="274A95D7" w14:textId="353854C1" w:rsidR="0053459B" w:rsidRPr="002A1351" w:rsidRDefault="00530170" w:rsidP="006767C9">
            <w:pPr>
              <w:pStyle w:val="xmsonormal"/>
              <w:shd w:val="clear" w:color="auto" w:fill="FFFFFF"/>
              <w:rPr>
                <w:rFonts w:ascii="Times New Roman" w:hAnsi="Times New Roman" w:cs="Times New Roman"/>
                <w:sz w:val="22"/>
                <w:szCs w:val="22"/>
                <w:lang w:val="en-GB"/>
              </w:rPr>
            </w:pPr>
            <w:r w:rsidRPr="002A1351">
              <w:rPr>
                <w:rFonts w:ascii="Times New Roman" w:hAnsi="Times New Roman" w:cs="Times New Roman"/>
                <w:i/>
                <w:iCs/>
                <w:sz w:val="22"/>
                <w:szCs w:val="22"/>
                <w:lang w:val="en-GB"/>
              </w:rPr>
              <w:t>Examples could include policy reforms undertaken, enactment of new laws, drafting of national implementation plans, conclusion of bilateral/regional agreements, signature/ratification of relevant conventions, participation in dialogue processes.</w:t>
            </w:r>
          </w:p>
        </w:tc>
      </w:tr>
      <w:tr w:rsidR="0053459B" w:rsidRPr="002A1351" w14:paraId="398226B5" w14:textId="77777777" w:rsidTr="3E0521CF">
        <w:tc>
          <w:tcPr>
            <w:tcW w:w="9350" w:type="dxa"/>
            <w:gridSpan w:val="2"/>
          </w:tcPr>
          <w:p w14:paraId="6367C0A0" w14:textId="4B459751" w:rsidR="00BB642F" w:rsidRPr="002A1351" w:rsidRDefault="00BB642F" w:rsidP="00BB642F">
            <w:pPr>
              <w:tabs>
                <w:tab w:val="left" w:pos="90"/>
              </w:tabs>
              <w:jc w:val="both"/>
              <w:rPr>
                <w:rFonts w:ascii="Times New Roman" w:hAnsi="Times New Roman" w:cs="Times New Roman"/>
                <w:bCs/>
              </w:rPr>
            </w:pPr>
            <w:r w:rsidRPr="002A1351">
              <w:rPr>
                <w:rFonts w:ascii="Times New Roman" w:hAnsi="Times New Roman" w:cs="Times New Roman"/>
                <w:lang w:val="en-GB"/>
              </w:rPr>
              <w:t>4</w:t>
            </w:r>
            <w:r w:rsidR="002A1351" w:rsidRPr="002A1351">
              <w:rPr>
                <w:rFonts w:ascii="Times New Roman" w:hAnsi="Times New Roman" w:cs="Times New Roman"/>
                <w:lang w:val="en-GB"/>
              </w:rPr>
              <w:t>(c)</w:t>
            </w:r>
            <w:r w:rsidR="002A1351">
              <w:rPr>
                <w:rFonts w:ascii="Times New Roman" w:hAnsi="Times New Roman" w:cs="Times New Roman"/>
                <w:lang w:val="en-GB"/>
              </w:rPr>
              <w:t xml:space="preserve"> </w:t>
            </w:r>
            <w:r w:rsidRPr="002A1351">
              <w:rPr>
                <w:rFonts w:ascii="Times New Roman" w:hAnsi="Times New Roman" w:cs="Times New Roman"/>
                <w:lang w:val="en-GB"/>
              </w:rPr>
              <w:t>Please specify some of the outcomes of actions taken, successful measures, best practices and lessons learned in implementing these objectives.</w:t>
            </w:r>
          </w:p>
          <w:p w14:paraId="1E559D2F" w14:textId="77777777" w:rsidR="00BB642F" w:rsidRPr="002A1351" w:rsidRDefault="00BB642F" w:rsidP="00BB642F">
            <w:pPr>
              <w:tabs>
                <w:tab w:val="left" w:pos="90"/>
              </w:tabs>
              <w:jc w:val="both"/>
              <w:rPr>
                <w:rFonts w:ascii="Times New Roman" w:hAnsi="Times New Roman" w:cs="Times New Roman"/>
                <w:bCs/>
                <w:i/>
                <w:iCs/>
                <w:lang w:val="en-GB"/>
              </w:rPr>
            </w:pPr>
          </w:p>
          <w:p w14:paraId="3A53BCE3" w14:textId="012EBB84" w:rsidR="0053459B" w:rsidRPr="002A1351" w:rsidRDefault="00BB642F" w:rsidP="0053459B">
            <w:pPr>
              <w:tabs>
                <w:tab w:val="left" w:pos="90"/>
              </w:tabs>
              <w:jc w:val="both"/>
              <w:rPr>
                <w:rFonts w:ascii="Times New Roman" w:hAnsi="Times New Roman" w:cs="Times New Roman"/>
                <w:bCs/>
              </w:rPr>
            </w:pPr>
            <w:r w:rsidRPr="002A1351">
              <w:rPr>
                <w:rFonts w:ascii="Times New Roman" w:hAnsi="Times New Roman" w:cs="Times New Roman"/>
                <w:i/>
                <w:iCs/>
                <w:lang w:val="en-GB"/>
              </w:rPr>
              <w:t xml:space="preserve">Examples could include improvements, positive impacts, concrete progress made from </w:t>
            </w:r>
            <w:r w:rsidR="00876117">
              <w:rPr>
                <w:rFonts w:ascii="Times New Roman" w:hAnsi="Times New Roman" w:cs="Times New Roman"/>
                <w:i/>
                <w:iCs/>
                <w:lang w:val="en-GB"/>
              </w:rPr>
              <w:t>best</w:t>
            </w:r>
            <w:r w:rsidR="00876117" w:rsidRPr="002A1351">
              <w:rPr>
                <w:rFonts w:ascii="Times New Roman" w:hAnsi="Times New Roman" w:cs="Times New Roman"/>
                <w:i/>
                <w:iCs/>
                <w:lang w:val="en-GB"/>
              </w:rPr>
              <w:t xml:space="preserve"> </w:t>
            </w:r>
            <w:r w:rsidRPr="002A1351">
              <w:rPr>
                <w:rFonts w:ascii="Times New Roman" w:hAnsi="Times New Roman" w:cs="Times New Roman"/>
                <w:i/>
                <w:iCs/>
                <w:lang w:val="en-GB"/>
              </w:rPr>
              <w:t>practices that may also be useful to other countries in the region.</w:t>
            </w:r>
          </w:p>
        </w:tc>
      </w:tr>
      <w:tr w:rsidR="0053459B" w:rsidRPr="002A1351" w14:paraId="7F417F5C" w14:textId="77777777" w:rsidTr="3E0521CF">
        <w:tc>
          <w:tcPr>
            <w:tcW w:w="9350" w:type="dxa"/>
            <w:gridSpan w:val="2"/>
          </w:tcPr>
          <w:p w14:paraId="7EFCF7DE" w14:textId="4A284DC6" w:rsidR="00BB642F" w:rsidRPr="002A1351" w:rsidRDefault="00BB642F" w:rsidP="00BB642F">
            <w:pPr>
              <w:tabs>
                <w:tab w:val="left" w:pos="90"/>
              </w:tabs>
              <w:jc w:val="both"/>
              <w:rPr>
                <w:rFonts w:ascii="Times New Roman" w:hAnsi="Times New Roman" w:cs="Times New Roman"/>
                <w:bCs/>
              </w:rPr>
            </w:pPr>
            <w:r w:rsidRPr="002A1351">
              <w:rPr>
                <w:rFonts w:ascii="Times New Roman" w:hAnsi="Times New Roman" w:cs="Times New Roman"/>
                <w:lang w:val="en-GB"/>
              </w:rPr>
              <w:t>4</w:t>
            </w:r>
            <w:r w:rsidR="002A1351" w:rsidRPr="002A1351">
              <w:rPr>
                <w:rFonts w:ascii="Times New Roman" w:hAnsi="Times New Roman" w:cs="Times New Roman"/>
                <w:lang w:val="en-GB"/>
              </w:rPr>
              <w:t>(d)</w:t>
            </w:r>
            <w:r w:rsidR="002A1351">
              <w:rPr>
                <w:rFonts w:ascii="Times New Roman" w:hAnsi="Times New Roman" w:cs="Times New Roman"/>
                <w:lang w:val="en-GB"/>
              </w:rPr>
              <w:t xml:space="preserve"> </w:t>
            </w:r>
            <w:r w:rsidRPr="002A1351">
              <w:rPr>
                <w:rFonts w:ascii="Times New Roman" w:hAnsi="Times New Roman" w:cs="Times New Roman"/>
                <w:lang w:val="en-GB"/>
              </w:rPr>
              <w:t xml:space="preserve">What were the main difficulties and challenges encountered in implementing these objectives? </w:t>
            </w:r>
          </w:p>
          <w:p w14:paraId="49BE0D56" w14:textId="77777777" w:rsidR="00BB642F" w:rsidRPr="002A1351" w:rsidRDefault="00BB642F" w:rsidP="00BB642F">
            <w:pPr>
              <w:tabs>
                <w:tab w:val="left" w:pos="90"/>
              </w:tabs>
              <w:jc w:val="both"/>
              <w:rPr>
                <w:rFonts w:ascii="Times New Roman" w:hAnsi="Times New Roman" w:cs="Times New Roman"/>
                <w:bCs/>
                <w:i/>
                <w:iCs/>
                <w:lang w:val="en-GB"/>
              </w:rPr>
            </w:pPr>
          </w:p>
          <w:p w14:paraId="5113CA37" w14:textId="78DC5B71" w:rsidR="0053459B" w:rsidRPr="002A1351" w:rsidRDefault="00BB642F" w:rsidP="00CC3733">
            <w:pPr>
              <w:tabs>
                <w:tab w:val="left" w:pos="90"/>
              </w:tabs>
              <w:jc w:val="both"/>
              <w:rPr>
                <w:rFonts w:ascii="Times New Roman" w:hAnsi="Times New Roman" w:cs="Times New Roman"/>
                <w:bCs/>
              </w:rPr>
            </w:pPr>
            <w:r w:rsidRPr="002A1351">
              <w:rPr>
                <w:rFonts w:ascii="Times New Roman" w:hAnsi="Times New Roman" w:cs="Times New Roman"/>
                <w:i/>
                <w:iCs/>
                <w:lang w:val="en-GB"/>
              </w:rPr>
              <w:t xml:space="preserve">For example, lack of a lead agency, lack of institutional capacity (expertise, personnel, financial resources, etc.), coordination with other institutions and relevant </w:t>
            </w:r>
            <w:r w:rsidR="00876117">
              <w:rPr>
                <w:rFonts w:ascii="Times New Roman" w:hAnsi="Times New Roman" w:cs="Times New Roman"/>
                <w:i/>
                <w:iCs/>
                <w:lang w:val="en-GB"/>
              </w:rPr>
              <w:t>stakeholders</w:t>
            </w:r>
            <w:r w:rsidRPr="002A1351">
              <w:rPr>
                <w:rFonts w:ascii="Times New Roman" w:hAnsi="Times New Roman" w:cs="Times New Roman"/>
                <w:i/>
                <w:iCs/>
                <w:lang w:val="en-GB"/>
              </w:rPr>
              <w:t>, among others.</w:t>
            </w:r>
          </w:p>
        </w:tc>
      </w:tr>
    </w:tbl>
    <w:p w14:paraId="00D2035A" w14:textId="77777777" w:rsidR="007B2D06" w:rsidRPr="002A1351" w:rsidRDefault="007B2D06" w:rsidP="00984944">
      <w:pPr>
        <w:pStyle w:val="Default"/>
        <w:jc w:val="both"/>
        <w:rPr>
          <w:rFonts w:ascii="Times New Roman" w:hAnsi="Times New Roman" w:cs="Times New Roman"/>
          <w:b/>
          <w:sz w:val="22"/>
          <w:szCs w:val="22"/>
          <w:lang w:val="en-GB"/>
        </w:rPr>
      </w:pPr>
    </w:p>
    <w:p w14:paraId="4664A28D" w14:textId="784E5EA7" w:rsidR="002E41B7" w:rsidRPr="002A1351" w:rsidRDefault="002E41B7">
      <w:pPr>
        <w:rPr>
          <w:rFonts w:ascii="Times New Roman" w:hAnsi="Times New Roman" w:cs="Times New Roman"/>
          <w:b/>
          <w:color w:val="000000"/>
          <w:lang w:val="en-GB"/>
        </w:rPr>
      </w:pPr>
      <w:r w:rsidRPr="002A1351">
        <w:rPr>
          <w:rFonts w:ascii="Times New Roman" w:hAnsi="Times New Roman" w:cs="Times New Roman"/>
          <w:b/>
          <w:lang w:val="en-GB"/>
        </w:rPr>
        <w:br w:type="page"/>
      </w:r>
    </w:p>
    <w:p w14:paraId="7FA0CE7D" w14:textId="5993494A" w:rsidR="00BF6C46" w:rsidRPr="002A1351" w:rsidRDefault="00BF6C46" w:rsidP="009004D4">
      <w:pPr>
        <w:pStyle w:val="Prrafodelista"/>
        <w:numPr>
          <w:ilvl w:val="0"/>
          <w:numId w:val="7"/>
        </w:numPr>
        <w:ind w:hanging="720"/>
        <w:rPr>
          <w:rFonts w:ascii="Times New Roman" w:hAnsi="Times New Roman" w:cs="Times New Roman"/>
        </w:rPr>
      </w:pPr>
      <w:r w:rsidRPr="002A1351">
        <w:rPr>
          <w:rFonts w:ascii="Times New Roman" w:hAnsi="Times New Roman" w:cs="Times New Roman"/>
          <w:b/>
          <w:bCs/>
          <w:lang w:val="en-GB"/>
        </w:rPr>
        <w:lastRenderedPageBreak/>
        <w:t>Thematic area 5: Improving the social inclusion and integration of migrants.</w:t>
      </w:r>
      <w:r w:rsidRPr="002A1351">
        <w:rPr>
          <w:rFonts w:ascii="Times New Roman" w:hAnsi="Times New Roman" w:cs="Times New Roman"/>
          <w:lang w:val="en-GB"/>
        </w:rPr>
        <w:t xml:space="preserve"> </w:t>
      </w:r>
    </w:p>
    <w:p w14:paraId="571E9A4E" w14:textId="77777777" w:rsidR="00BF6C46" w:rsidRPr="002A1351" w:rsidRDefault="00BF6C46" w:rsidP="00984944">
      <w:pPr>
        <w:tabs>
          <w:tab w:val="left" w:pos="90"/>
        </w:tabs>
        <w:spacing w:after="0" w:line="240" w:lineRule="auto"/>
        <w:jc w:val="both"/>
        <w:rPr>
          <w:rFonts w:ascii="Times New Roman" w:hAnsi="Times New Roman" w:cs="Times New Roman"/>
          <w:b/>
          <w:lang w:val="en-GB"/>
        </w:rPr>
      </w:pPr>
    </w:p>
    <w:p w14:paraId="4C1276C8" w14:textId="38ACE980" w:rsidR="00BF6C46" w:rsidRPr="002A1351" w:rsidRDefault="00DC2DAC" w:rsidP="00984944">
      <w:pPr>
        <w:tabs>
          <w:tab w:val="left" w:pos="90"/>
        </w:tabs>
        <w:spacing w:after="0" w:line="240" w:lineRule="auto"/>
        <w:jc w:val="both"/>
        <w:rPr>
          <w:rFonts w:ascii="Times New Roman" w:hAnsi="Times New Roman" w:cs="Times New Roman"/>
          <w:b/>
        </w:rPr>
      </w:pPr>
      <w:r>
        <w:rPr>
          <w:rFonts w:ascii="Times New Roman" w:hAnsi="Times New Roman" w:cs="Times New Roman"/>
          <w:lang w:val="en-GB"/>
        </w:rPr>
        <w:t>O</w:t>
      </w:r>
      <w:r w:rsidRPr="002A1351">
        <w:rPr>
          <w:rFonts w:ascii="Times New Roman" w:hAnsi="Times New Roman" w:cs="Times New Roman"/>
          <w:lang w:val="en-GB"/>
        </w:rPr>
        <w:t>bjectives</w:t>
      </w:r>
      <w:r>
        <w:rPr>
          <w:rFonts w:ascii="Times New Roman" w:hAnsi="Times New Roman" w:cs="Times New Roman"/>
          <w:lang w:val="en-GB"/>
        </w:rPr>
        <w:t xml:space="preserve"> of the</w:t>
      </w:r>
      <w:r w:rsidRPr="002A1351">
        <w:rPr>
          <w:rFonts w:ascii="Times New Roman" w:hAnsi="Times New Roman" w:cs="Times New Roman"/>
          <w:lang w:val="en-GB"/>
        </w:rPr>
        <w:t xml:space="preserve"> </w:t>
      </w:r>
      <w:r w:rsidR="00BF6C46" w:rsidRPr="002A1351">
        <w:rPr>
          <w:rFonts w:ascii="Times New Roman" w:hAnsi="Times New Roman" w:cs="Times New Roman"/>
          <w:lang w:val="en-GB"/>
        </w:rPr>
        <w:t>Global Compact</w:t>
      </w:r>
      <w:r>
        <w:rPr>
          <w:rFonts w:ascii="Times New Roman" w:hAnsi="Times New Roman" w:cs="Times New Roman"/>
          <w:lang w:val="en-GB"/>
        </w:rPr>
        <w:t xml:space="preserve"> for Migration</w:t>
      </w:r>
      <w:r w:rsidR="00BF6C46" w:rsidRPr="002A1351">
        <w:rPr>
          <w:rFonts w:ascii="Times New Roman" w:hAnsi="Times New Roman" w:cs="Times New Roman"/>
          <w:lang w:val="en-GB"/>
        </w:rPr>
        <w:t>:</w:t>
      </w:r>
    </w:p>
    <w:p w14:paraId="2CAE00E9" w14:textId="77777777" w:rsidR="000E6D0F" w:rsidRPr="002A1351" w:rsidRDefault="000E6D0F" w:rsidP="000E6D0F">
      <w:pPr>
        <w:tabs>
          <w:tab w:val="left" w:pos="90"/>
        </w:tabs>
        <w:spacing w:after="0" w:line="240" w:lineRule="auto"/>
        <w:jc w:val="both"/>
        <w:rPr>
          <w:rFonts w:ascii="Times New Roman" w:hAnsi="Times New Roman" w:cs="Times New Roman"/>
          <w:b/>
          <w:lang w:val="en-GB"/>
        </w:rPr>
      </w:pPr>
    </w:p>
    <w:p w14:paraId="2A65B87F" w14:textId="672CCA3D" w:rsidR="000E6D0F" w:rsidRPr="002A1351" w:rsidRDefault="00BF6C46" w:rsidP="00CB0020">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4. Ensure that all migrants have proof of legal identity and adequate documentation</w:t>
      </w:r>
    </w:p>
    <w:p w14:paraId="1B63AF6A" w14:textId="0BABEB3E" w:rsidR="000E6D0F" w:rsidRPr="002A1351" w:rsidRDefault="0016765B" w:rsidP="00BF6C46">
      <w:pPr>
        <w:tabs>
          <w:tab w:val="left" w:pos="90"/>
        </w:tabs>
        <w:spacing w:after="0" w:line="240" w:lineRule="auto"/>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15. Provide access to basic services for migrants</w:t>
      </w:r>
    </w:p>
    <w:p w14:paraId="5A4D2FBA" w14:textId="38EA25B8" w:rsidR="000E6D0F" w:rsidRPr="002A1351" w:rsidRDefault="0016765B" w:rsidP="0016765B">
      <w:pPr>
        <w:tabs>
          <w:tab w:val="left" w:pos="90"/>
        </w:tabs>
        <w:spacing w:after="0" w:line="240" w:lineRule="auto"/>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16. Empower migrants and societies to realize full inclusion and social cohesion</w:t>
      </w:r>
    </w:p>
    <w:p w14:paraId="5E2CD194" w14:textId="4F241A33" w:rsidR="000E6D0F" w:rsidRPr="002A1351" w:rsidRDefault="0016765B" w:rsidP="0016765B">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22. Establish mechanisms for the portability of social security entitlements and earned benefits</w:t>
      </w:r>
    </w:p>
    <w:p w14:paraId="787100E4" w14:textId="4F205BB9" w:rsidR="000E6D0F" w:rsidRPr="002A1351" w:rsidRDefault="0016765B" w:rsidP="0016765B">
      <w:pPr>
        <w:tabs>
          <w:tab w:val="left" w:pos="90"/>
        </w:tabs>
        <w:spacing w:after="0" w:line="240" w:lineRule="auto"/>
        <w:ind w:left="720" w:hanging="720"/>
        <w:jc w:val="both"/>
        <w:rPr>
          <w:rFonts w:ascii="Times New Roman" w:hAnsi="Times New Roman" w:cs="Times New Roman"/>
          <w:bCs/>
        </w:rPr>
      </w:pPr>
      <w:r w:rsidRPr="002A1351">
        <w:rPr>
          <w:rFonts w:ascii="Times New Roman" w:hAnsi="Times New Roman" w:cs="Times New Roman"/>
          <w:lang w:val="en-GB"/>
        </w:rPr>
        <w:t>#</w:t>
      </w:r>
      <w:r w:rsidRPr="002A1351">
        <w:rPr>
          <w:rFonts w:ascii="Times New Roman" w:hAnsi="Times New Roman" w:cs="Times New Roman"/>
          <w:lang w:val="en-GB"/>
        </w:rPr>
        <w:tab/>
        <w:t>23. Strengthen international cooperation and global partnerships for safe, orderly and regular migration</w:t>
      </w:r>
    </w:p>
    <w:p w14:paraId="69EA6221" w14:textId="5FC37CD4" w:rsidR="005777A2" w:rsidRPr="002A1351" w:rsidRDefault="005777A2">
      <w:pPr>
        <w:rPr>
          <w:rFonts w:ascii="Times New Roman" w:hAnsi="Times New Roman" w:cs="Times New Roman"/>
          <w:lang w:val="en-GB"/>
        </w:rPr>
      </w:pPr>
    </w:p>
    <w:tbl>
      <w:tblPr>
        <w:tblStyle w:val="Tablaconcuadrcula"/>
        <w:tblW w:w="0" w:type="auto"/>
        <w:tblLayout w:type="fixed"/>
        <w:tblLook w:val="04A0" w:firstRow="1" w:lastRow="0" w:firstColumn="1" w:lastColumn="0" w:noHBand="0" w:noVBand="1"/>
      </w:tblPr>
      <w:tblGrid>
        <w:gridCol w:w="4675"/>
        <w:gridCol w:w="4675"/>
      </w:tblGrid>
      <w:tr w:rsidR="00135E91" w:rsidRPr="002A1351" w14:paraId="2DC5DBB5" w14:textId="77777777" w:rsidTr="3E0521CF">
        <w:tc>
          <w:tcPr>
            <w:tcW w:w="4675" w:type="dxa"/>
          </w:tcPr>
          <w:p w14:paraId="0EBFF565" w14:textId="48C02C3D" w:rsidR="00135E91" w:rsidRPr="002A1351" w:rsidRDefault="00426166" w:rsidP="00984944">
            <w:pPr>
              <w:tabs>
                <w:tab w:val="left" w:pos="90"/>
              </w:tabs>
              <w:jc w:val="both"/>
              <w:rPr>
                <w:rFonts w:ascii="Times New Roman" w:hAnsi="Times New Roman" w:cs="Times New Roman"/>
                <w:bCs/>
              </w:rPr>
            </w:pPr>
            <w:r w:rsidRPr="002A1351">
              <w:rPr>
                <w:rFonts w:ascii="Times New Roman" w:hAnsi="Times New Roman" w:cs="Times New Roman"/>
                <w:b/>
                <w:bCs/>
                <w:lang w:val="en-GB"/>
              </w:rPr>
              <w:t>Improving the social inclusion and integration of migrants</w:t>
            </w:r>
          </w:p>
        </w:tc>
        <w:tc>
          <w:tcPr>
            <w:tcW w:w="4675" w:type="dxa"/>
          </w:tcPr>
          <w:p w14:paraId="7535D8AA" w14:textId="3E70F5FA" w:rsidR="00135E91" w:rsidRPr="002A1351" w:rsidRDefault="000609A5" w:rsidP="00984944">
            <w:pPr>
              <w:tabs>
                <w:tab w:val="left" w:pos="90"/>
              </w:tabs>
              <w:jc w:val="both"/>
              <w:rPr>
                <w:rFonts w:ascii="Times New Roman" w:hAnsi="Times New Roman" w:cs="Times New Roman"/>
                <w:bCs/>
              </w:rPr>
            </w:pPr>
            <w:r w:rsidRPr="002A1351">
              <w:rPr>
                <w:rFonts w:ascii="Times New Roman" w:hAnsi="Times New Roman" w:cs="Times New Roman"/>
                <w:i/>
                <w:iCs/>
                <w:lang w:val="en-GB"/>
              </w:rPr>
              <w:t>Objectives 4, 15, 16, 22 and 23 of the Global Compact for Safe, Orderly and Regular Migration</w:t>
            </w:r>
          </w:p>
        </w:tc>
      </w:tr>
      <w:tr w:rsidR="0053459B" w:rsidRPr="002A1351" w14:paraId="4EC10B3C" w14:textId="77777777" w:rsidTr="3E0521CF">
        <w:tc>
          <w:tcPr>
            <w:tcW w:w="9350" w:type="dxa"/>
            <w:gridSpan w:val="2"/>
          </w:tcPr>
          <w:p w14:paraId="2FF8CD9E" w14:textId="418E10AA" w:rsidR="00AD4420" w:rsidRPr="002A1351" w:rsidRDefault="00AD4420" w:rsidP="00AD4420">
            <w:pPr>
              <w:tabs>
                <w:tab w:val="left" w:pos="90"/>
              </w:tabs>
              <w:jc w:val="both"/>
              <w:rPr>
                <w:rFonts w:ascii="Times New Roman" w:hAnsi="Times New Roman" w:cs="Times New Roman"/>
              </w:rPr>
            </w:pPr>
            <w:r w:rsidRPr="002A1351">
              <w:rPr>
                <w:rFonts w:ascii="Times New Roman" w:hAnsi="Times New Roman" w:cs="Times New Roman"/>
                <w:lang w:val="en-GB"/>
              </w:rPr>
              <w:t>5</w:t>
            </w:r>
            <w:r w:rsidR="002A1351" w:rsidRPr="002A1351">
              <w:rPr>
                <w:rFonts w:ascii="Times New Roman" w:hAnsi="Times New Roman" w:cs="Times New Roman"/>
                <w:lang w:val="en-GB"/>
              </w:rPr>
              <w:t xml:space="preserve">(a) </w:t>
            </w:r>
            <w:r w:rsidRPr="002A1351">
              <w:rPr>
                <w:rFonts w:ascii="Times New Roman" w:hAnsi="Times New Roman" w:cs="Times New Roman"/>
                <w:lang w:val="en-GB"/>
              </w:rPr>
              <w:t>Which of these objectives is particularly important in the national context? Explain why.</w:t>
            </w:r>
          </w:p>
          <w:p w14:paraId="6E9E5B0F" w14:textId="77777777" w:rsidR="00014CCD" w:rsidRPr="002A1351" w:rsidRDefault="00014CCD" w:rsidP="00014CCD">
            <w:pPr>
              <w:tabs>
                <w:tab w:val="left" w:pos="90"/>
              </w:tabs>
              <w:jc w:val="both"/>
              <w:rPr>
                <w:rFonts w:ascii="Times New Roman" w:hAnsi="Times New Roman" w:cs="Times New Roman"/>
                <w:bCs/>
                <w:i/>
                <w:iCs/>
                <w:lang w:val="en-GB"/>
              </w:rPr>
            </w:pPr>
          </w:p>
          <w:p w14:paraId="1A8A829A" w14:textId="03F524ED" w:rsidR="0053459B" w:rsidRPr="002A1351" w:rsidRDefault="688F679A" w:rsidP="00BD3ECD">
            <w:pPr>
              <w:tabs>
                <w:tab w:val="left" w:pos="90"/>
              </w:tabs>
              <w:jc w:val="both"/>
              <w:rPr>
                <w:rFonts w:ascii="Times New Roman" w:hAnsi="Times New Roman" w:cs="Times New Roman"/>
                <w:i/>
                <w:iCs/>
              </w:rPr>
            </w:pPr>
            <w:r w:rsidRPr="002A1351">
              <w:rPr>
                <w:rFonts w:ascii="Times New Roman" w:hAnsi="Times New Roman" w:cs="Times New Roman"/>
                <w:i/>
                <w:iCs/>
                <w:lang w:val="en-GB"/>
              </w:rPr>
              <w:t>For example, in sustainable development, human rights, gender or regional integration policies that the country is implementing.</w:t>
            </w:r>
          </w:p>
        </w:tc>
      </w:tr>
      <w:tr w:rsidR="0053459B" w:rsidRPr="002A1351" w14:paraId="43079659" w14:textId="77777777" w:rsidTr="3E0521CF">
        <w:tc>
          <w:tcPr>
            <w:tcW w:w="9350" w:type="dxa"/>
            <w:gridSpan w:val="2"/>
          </w:tcPr>
          <w:p w14:paraId="23908FBE" w14:textId="376D9684" w:rsidR="0053459B" w:rsidRPr="002A1351" w:rsidRDefault="0053459B" w:rsidP="0053459B">
            <w:pPr>
              <w:tabs>
                <w:tab w:val="left" w:pos="90"/>
              </w:tabs>
              <w:jc w:val="both"/>
              <w:rPr>
                <w:rFonts w:ascii="Times New Roman" w:hAnsi="Times New Roman" w:cs="Times New Roman"/>
                <w:bCs/>
              </w:rPr>
            </w:pPr>
            <w:r w:rsidRPr="002A1351">
              <w:rPr>
                <w:rFonts w:ascii="Times New Roman" w:hAnsi="Times New Roman" w:cs="Times New Roman"/>
                <w:lang w:val="en-GB"/>
              </w:rPr>
              <w:t>5</w:t>
            </w:r>
            <w:r w:rsidR="002A1351" w:rsidRPr="002A1351">
              <w:rPr>
                <w:rFonts w:ascii="Times New Roman" w:hAnsi="Times New Roman" w:cs="Times New Roman"/>
                <w:lang w:val="en-GB"/>
              </w:rPr>
              <w:t>(b)</w:t>
            </w:r>
            <w:r w:rsidR="002A1351">
              <w:rPr>
                <w:rFonts w:ascii="Times New Roman" w:hAnsi="Times New Roman" w:cs="Times New Roman"/>
                <w:lang w:val="en-GB"/>
              </w:rPr>
              <w:t xml:space="preserve"> </w:t>
            </w:r>
            <w:r w:rsidRPr="002A1351">
              <w:rPr>
                <w:rFonts w:ascii="Times New Roman" w:hAnsi="Times New Roman" w:cs="Times New Roman"/>
                <w:lang w:val="en-GB"/>
              </w:rPr>
              <w:t xml:space="preserve">What strategies, policies, programmes and actions has your country implemented in recent years to advance these objectives? (With </w:t>
            </w:r>
            <w:proofErr w:type="gramStart"/>
            <w:r w:rsidRPr="002A1351">
              <w:rPr>
                <w:rFonts w:ascii="Times New Roman" w:hAnsi="Times New Roman" w:cs="Times New Roman"/>
                <w:lang w:val="en-GB"/>
              </w:rPr>
              <w:t>particular reference</w:t>
            </w:r>
            <w:proofErr w:type="gramEnd"/>
            <w:r w:rsidRPr="002A1351">
              <w:rPr>
                <w:rFonts w:ascii="Times New Roman" w:hAnsi="Times New Roman" w:cs="Times New Roman"/>
                <w:lang w:val="en-GB"/>
              </w:rPr>
              <w:t xml:space="preserve"> to any implemented since the adoption of the Global Compact on 10 December 2018)</w:t>
            </w:r>
          </w:p>
          <w:p w14:paraId="0B85AEBE" w14:textId="77777777" w:rsidR="002E41B7" w:rsidRPr="002A1351" w:rsidRDefault="002E41B7" w:rsidP="0053459B">
            <w:pPr>
              <w:tabs>
                <w:tab w:val="left" w:pos="90"/>
              </w:tabs>
              <w:jc w:val="both"/>
              <w:rPr>
                <w:rFonts w:ascii="Times New Roman" w:hAnsi="Times New Roman" w:cs="Times New Roman"/>
                <w:bCs/>
                <w:i/>
                <w:iCs/>
                <w:lang w:val="en-GB"/>
              </w:rPr>
            </w:pPr>
          </w:p>
          <w:p w14:paraId="5ED8ECF7" w14:textId="3B3DDF04" w:rsidR="0053459B" w:rsidRPr="002A1351" w:rsidRDefault="00D52F12" w:rsidP="00722B44">
            <w:pPr>
              <w:pStyle w:val="xmsonormal"/>
              <w:shd w:val="clear" w:color="auto" w:fill="FFFFFF"/>
              <w:rPr>
                <w:rFonts w:ascii="Times New Roman" w:hAnsi="Times New Roman" w:cs="Times New Roman"/>
                <w:sz w:val="22"/>
                <w:szCs w:val="22"/>
                <w:lang w:val="en-GB"/>
              </w:rPr>
            </w:pPr>
            <w:r w:rsidRPr="002A1351">
              <w:rPr>
                <w:rFonts w:ascii="Times New Roman" w:hAnsi="Times New Roman" w:cs="Times New Roman"/>
                <w:i/>
                <w:iCs/>
                <w:sz w:val="22"/>
                <w:szCs w:val="22"/>
                <w:lang w:val="en-GB"/>
              </w:rPr>
              <w:t>Examples could include policy reforms undertaken, enactment of new laws, drafting of national implementation plans, conclusion of bilateral/regional agreements, signature/ratification of relevant conventions, participation in dialogue processes.</w:t>
            </w:r>
          </w:p>
        </w:tc>
      </w:tr>
      <w:tr w:rsidR="0053459B" w:rsidRPr="002A1351" w14:paraId="7B472134" w14:textId="77777777" w:rsidTr="3E0521CF">
        <w:tc>
          <w:tcPr>
            <w:tcW w:w="9350" w:type="dxa"/>
            <w:gridSpan w:val="2"/>
          </w:tcPr>
          <w:p w14:paraId="38B3670F" w14:textId="2877E990" w:rsidR="00B801F3" w:rsidRPr="002A1351" w:rsidRDefault="00B801F3" w:rsidP="00B801F3">
            <w:pPr>
              <w:tabs>
                <w:tab w:val="left" w:pos="90"/>
              </w:tabs>
              <w:jc w:val="both"/>
              <w:rPr>
                <w:rFonts w:ascii="Times New Roman" w:hAnsi="Times New Roman" w:cs="Times New Roman"/>
                <w:bCs/>
              </w:rPr>
            </w:pPr>
            <w:r w:rsidRPr="002A1351">
              <w:rPr>
                <w:rFonts w:ascii="Times New Roman" w:hAnsi="Times New Roman" w:cs="Times New Roman"/>
                <w:lang w:val="en-GB"/>
              </w:rPr>
              <w:t>5(c) Please specify some of the outcomes of actions taken, successful measures, best practices and lessons learned in implementing these objectives.</w:t>
            </w:r>
          </w:p>
          <w:p w14:paraId="55857E12" w14:textId="77777777" w:rsidR="00B801F3" w:rsidRPr="002A1351" w:rsidRDefault="00B801F3" w:rsidP="00B801F3">
            <w:pPr>
              <w:tabs>
                <w:tab w:val="left" w:pos="90"/>
              </w:tabs>
              <w:jc w:val="both"/>
              <w:rPr>
                <w:rFonts w:ascii="Times New Roman" w:hAnsi="Times New Roman" w:cs="Times New Roman"/>
                <w:bCs/>
                <w:i/>
                <w:iCs/>
                <w:lang w:val="en-GB"/>
              </w:rPr>
            </w:pPr>
          </w:p>
          <w:p w14:paraId="151FAD46" w14:textId="5C86A4A5" w:rsidR="0053459B" w:rsidRPr="002A1351" w:rsidRDefault="00B801F3">
            <w:pPr>
              <w:tabs>
                <w:tab w:val="left" w:pos="90"/>
              </w:tabs>
              <w:jc w:val="both"/>
              <w:rPr>
                <w:rFonts w:ascii="Times New Roman" w:hAnsi="Times New Roman" w:cs="Times New Roman"/>
                <w:bCs/>
              </w:rPr>
            </w:pPr>
            <w:r w:rsidRPr="002A1351">
              <w:rPr>
                <w:rFonts w:ascii="Times New Roman" w:hAnsi="Times New Roman" w:cs="Times New Roman"/>
                <w:i/>
                <w:iCs/>
                <w:lang w:val="en-GB"/>
              </w:rPr>
              <w:t xml:space="preserve">Examples could include improvements, positive impacts, concrete progress made from </w:t>
            </w:r>
            <w:r w:rsidR="00876117">
              <w:rPr>
                <w:rFonts w:ascii="Times New Roman" w:hAnsi="Times New Roman" w:cs="Times New Roman"/>
                <w:i/>
                <w:iCs/>
                <w:lang w:val="en-GB"/>
              </w:rPr>
              <w:t>best</w:t>
            </w:r>
            <w:r w:rsidR="00876117" w:rsidRPr="002A1351">
              <w:rPr>
                <w:rFonts w:ascii="Times New Roman" w:hAnsi="Times New Roman" w:cs="Times New Roman"/>
                <w:i/>
                <w:iCs/>
                <w:lang w:val="en-GB"/>
              </w:rPr>
              <w:t xml:space="preserve"> </w:t>
            </w:r>
            <w:r w:rsidRPr="002A1351">
              <w:rPr>
                <w:rFonts w:ascii="Times New Roman" w:hAnsi="Times New Roman" w:cs="Times New Roman"/>
                <w:i/>
                <w:iCs/>
                <w:lang w:val="en-GB"/>
              </w:rPr>
              <w:t>practices that may also be useful to other countries in the region.</w:t>
            </w:r>
          </w:p>
        </w:tc>
      </w:tr>
      <w:tr w:rsidR="0053459B" w:rsidRPr="002A1351" w14:paraId="768E4019" w14:textId="77777777" w:rsidTr="3E0521CF">
        <w:tc>
          <w:tcPr>
            <w:tcW w:w="9350" w:type="dxa"/>
            <w:gridSpan w:val="2"/>
          </w:tcPr>
          <w:p w14:paraId="24CD8C94" w14:textId="0F47CBE8" w:rsidR="00B801F3" w:rsidRPr="002A1351" w:rsidRDefault="00B801F3" w:rsidP="00B801F3">
            <w:pPr>
              <w:tabs>
                <w:tab w:val="left" w:pos="90"/>
              </w:tabs>
              <w:jc w:val="both"/>
              <w:rPr>
                <w:rFonts w:ascii="Times New Roman" w:hAnsi="Times New Roman" w:cs="Times New Roman"/>
                <w:bCs/>
              </w:rPr>
            </w:pPr>
            <w:r w:rsidRPr="002A1351">
              <w:rPr>
                <w:rFonts w:ascii="Times New Roman" w:hAnsi="Times New Roman" w:cs="Times New Roman"/>
                <w:lang w:val="en-GB"/>
              </w:rPr>
              <w:t xml:space="preserve">5(d) What were the main difficulties and challenges encountered in implementing these objectives? </w:t>
            </w:r>
          </w:p>
          <w:p w14:paraId="7C96BCDD" w14:textId="77777777" w:rsidR="00B801F3" w:rsidRPr="002A1351" w:rsidRDefault="00B801F3" w:rsidP="00B801F3">
            <w:pPr>
              <w:tabs>
                <w:tab w:val="left" w:pos="90"/>
              </w:tabs>
              <w:jc w:val="both"/>
              <w:rPr>
                <w:rFonts w:ascii="Times New Roman" w:hAnsi="Times New Roman" w:cs="Times New Roman"/>
                <w:bCs/>
                <w:i/>
                <w:iCs/>
                <w:lang w:val="en-GB"/>
              </w:rPr>
            </w:pPr>
          </w:p>
          <w:p w14:paraId="72D1D2BB" w14:textId="34674348" w:rsidR="0053459B" w:rsidRPr="002A1351" w:rsidRDefault="00B801F3" w:rsidP="0053459B">
            <w:pPr>
              <w:tabs>
                <w:tab w:val="left" w:pos="90"/>
              </w:tabs>
              <w:jc w:val="both"/>
              <w:rPr>
                <w:rFonts w:ascii="Times New Roman" w:hAnsi="Times New Roman" w:cs="Times New Roman"/>
                <w:bCs/>
                <w:i/>
                <w:iCs/>
              </w:rPr>
            </w:pPr>
            <w:r w:rsidRPr="002A1351">
              <w:rPr>
                <w:rFonts w:ascii="Times New Roman" w:hAnsi="Times New Roman" w:cs="Times New Roman"/>
                <w:i/>
                <w:iCs/>
                <w:lang w:val="en-GB"/>
              </w:rPr>
              <w:t xml:space="preserve">For example, lack of a lead agency, lack of institutional capacity (expertise, personnel, financial resources, etc.), coordination with other institutions and relevant </w:t>
            </w:r>
            <w:r w:rsidR="00876117">
              <w:rPr>
                <w:rFonts w:ascii="Times New Roman" w:hAnsi="Times New Roman" w:cs="Times New Roman"/>
                <w:i/>
                <w:iCs/>
                <w:lang w:val="en-GB"/>
              </w:rPr>
              <w:t>stakeholders</w:t>
            </w:r>
            <w:r w:rsidRPr="002A1351">
              <w:rPr>
                <w:rFonts w:ascii="Times New Roman" w:hAnsi="Times New Roman" w:cs="Times New Roman"/>
                <w:i/>
                <w:iCs/>
                <w:lang w:val="en-GB"/>
              </w:rPr>
              <w:t>, among others.</w:t>
            </w:r>
          </w:p>
        </w:tc>
      </w:tr>
    </w:tbl>
    <w:p w14:paraId="6998BFFB" w14:textId="240A00C3" w:rsidR="005777A2" w:rsidRPr="002A1351" w:rsidRDefault="005777A2">
      <w:pPr>
        <w:rPr>
          <w:rFonts w:ascii="Times New Roman" w:hAnsi="Times New Roman" w:cs="Times New Roman"/>
          <w:lang w:val="en-GB"/>
        </w:rPr>
      </w:pPr>
    </w:p>
    <w:p w14:paraId="4150F21F" w14:textId="7A902CAF" w:rsidR="007634E9" w:rsidRPr="002A1351" w:rsidRDefault="007634E9">
      <w:pPr>
        <w:rPr>
          <w:rFonts w:ascii="Times New Roman" w:hAnsi="Times New Roman" w:cs="Times New Roman"/>
          <w:lang w:val="en-GB"/>
        </w:rPr>
      </w:pPr>
      <w:r w:rsidRPr="002A1351">
        <w:rPr>
          <w:rFonts w:ascii="Times New Roman" w:hAnsi="Times New Roman" w:cs="Times New Roman"/>
          <w:lang w:val="en-GB"/>
        </w:rPr>
        <w:br w:type="page"/>
      </w:r>
    </w:p>
    <w:p w14:paraId="3B816F46" w14:textId="1BADB721" w:rsidR="000609A5" w:rsidRPr="002A1351" w:rsidRDefault="00E25255" w:rsidP="00BD3ECD">
      <w:pPr>
        <w:pStyle w:val="Prrafodelista"/>
        <w:numPr>
          <w:ilvl w:val="0"/>
          <w:numId w:val="7"/>
        </w:numPr>
        <w:spacing w:after="0"/>
        <w:ind w:hanging="720"/>
        <w:jc w:val="both"/>
        <w:rPr>
          <w:rFonts w:ascii="Times New Roman" w:hAnsi="Times New Roman" w:cs="Times New Roman"/>
        </w:rPr>
      </w:pPr>
      <w:r w:rsidRPr="002A1351">
        <w:rPr>
          <w:rFonts w:ascii="Times New Roman" w:hAnsi="Times New Roman" w:cs="Times New Roman"/>
          <w:b/>
          <w:bCs/>
          <w:lang w:val="en-GB"/>
        </w:rPr>
        <w:lastRenderedPageBreak/>
        <w:t xml:space="preserve">What steps have been taken to integrate the </w:t>
      </w:r>
      <w:r w:rsidR="00577803" w:rsidRPr="002A1351">
        <w:rPr>
          <w:rFonts w:ascii="Times New Roman" w:hAnsi="Times New Roman" w:cs="Times New Roman"/>
          <w:b/>
          <w:bCs/>
          <w:lang w:val="en-GB"/>
        </w:rPr>
        <w:t xml:space="preserve">vision and </w:t>
      </w:r>
      <w:r w:rsidR="00577803">
        <w:rPr>
          <w:rFonts w:ascii="Times New Roman" w:hAnsi="Times New Roman" w:cs="Times New Roman"/>
          <w:b/>
          <w:bCs/>
          <w:lang w:val="en-GB"/>
        </w:rPr>
        <w:t xml:space="preserve">the </w:t>
      </w:r>
      <w:r w:rsidRPr="002A1351">
        <w:rPr>
          <w:rFonts w:ascii="Times New Roman" w:hAnsi="Times New Roman" w:cs="Times New Roman"/>
          <w:b/>
          <w:bCs/>
          <w:lang w:val="en-GB"/>
        </w:rPr>
        <w:t>cross-cutting and interdependent guiding principles of the Global Compact</w:t>
      </w:r>
      <w:r w:rsidR="00CA0FC8">
        <w:rPr>
          <w:rFonts w:ascii="Times New Roman" w:hAnsi="Times New Roman" w:cs="Times New Roman"/>
          <w:b/>
          <w:bCs/>
          <w:lang w:val="en-GB"/>
        </w:rPr>
        <w:t xml:space="preserve"> </w:t>
      </w:r>
      <w:r w:rsidRPr="002A1351">
        <w:rPr>
          <w:rFonts w:ascii="Times New Roman" w:hAnsi="Times New Roman" w:cs="Times New Roman"/>
          <w:b/>
          <w:bCs/>
          <w:lang w:val="en-GB"/>
        </w:rPr>
        <w:t>in its implementation?</w:t>
      </w:r>
      <w:r w:rsidRPr="002A1351">
        <w:rPr>
          <w:rFonts w:ascii="Times New Roman" w:hAnsi="Times New Roman" w:cs="Times New Roman"/>
          <w:lang w:val="en-GB"/>
        </w:rPr>
        <w:t xml:space="preserve"> </w:t>
      </w:r>
      <w:r w:rsidRPr="002A1351">
        <w:rPr>
          <w:rFonts w:ascii="Times New Roman" w:hAnsi="Times New Roman" w:cs="Times New Roman"/>
          <w:b/>
          <w:bCs/>
          <w:lang w:val="en-GB"/>
        </w:rPr>
        <w:t>How was this achieved?</w:t>
      </w:r>
      <w:r w:rsidRPr="002A1351">
        <w:rPr>
          <w:rFonts w:ascii="Times New Roman" w:hAnsi="Times New Roman" w:cs="Times New Roman"/>
          <w:lang w:val="en-GB"/>
        </w:rPr>
        <w:t xml:space="preserve"> (see paragraphs 8 to 15 of the Global Compact</w:t>
      </w:r>
      <w:r w:rsidR="00D05270">
        <w:rPr>
          <w:rFonts w:ascii="Times New Roman" w:hAnsi="Times New Roman" w:cs="Times New Roman"/>
          <w:lang w:val="en-GB"/>
        </w:rPr>
        <w:t xml:space="preserve"> </w:t>
      </w:r>
      <w:r w:rsidR="00D05270" w:rsidRPr="00D05270">
        <w:rPr>
          <w:rFonts w:ascii="Times New Roman" w:hAnsi="Times New Roman" w:cs="Times New Roman"/>
          <w:lang w:val="en-GB"/>
        </w:rPr>
        <w:t>for Safe, Orderly and Regular Migration</w:t>
      </w:r>
      <w:r w:rsidRPr="002A1351">
        <w:rPr>
          <w:rFonts w:ascii="Times New Roman" w:hAnsi="Times New Roman" w:cs="Times New Roman"/>
          <w:lang w:val="en-GB"/>
        </w:rPr>
        <w:t xml:space="preserve"> and General Assembly resolution 73/195)</w:t>
      </w:r>
    </w:p>
    <w:p w14:paraId="69457CA0" w14:textId="77777777" w:rsidR="006E0D73" w:rsidRPr="002A1351" w:rsidRDefault="006E0D73" w:rsidP="006E0D73">
      <w:pPr>
        <w:spacing w:after="0"/>
        <w:jc w:val="both"/>
        <w:rPr>
          <w:rFonts w:ascii="Times New Roman" w:hAnsi="Times New Roman" w:cs="Times New Roman"/>
          <w:lang w:val="en-GB"/>
        </w:rPr>
      </w:pPr>
    </w:p>
    <w:tbl>
      <w:tblPr>
        <w:tblStyle w:val="Tablaconcuadrcula"/>
        <w:tblW w:w="0" w:type="auto"/>
        <w:tblLayout w:type="fixed"/>
        <w:tblLook w:val="04A0" w:firstRow="1" w:lastRow="0" w:firstColumn="1" w:lastColumn="0" w:noHBand="0" w:noVBand="1"/>
      </w:tblPr>
      <w:tblGrid>
        <w:gridCol w:w="3235"/>
        <w:gridCol w:w="1170"/>
        <w:gridCol w:w="4945"/>
      </w:tblGrid>
      <w:tr w:rsidR="007B6B3E" w:rsidRPr="002A1351" w14:paraId="3860074D" w14:textId="77777777" w:rsidTr="006F3EF9">
        <w:tc>
          <w:tcPr>
            <w:tcW w:w="3235" w:type="dxa"/>
          </w:tcPr>
          <w:p w14:paraId="664D0793" w14:textId="2E82F95F" w:rsidR="007B6B3E" w:rsidRPr="002A1351" w:rsidRDefault="000609A5" w:rsidP="004D2548">
            <w:pPr>
              <w:rPr>
                <w:rFonts w:ascii="Times New Roman" w:hAnsi="Times New Roman" w:cs="Times New Roman"/>
                <w:b/>
                <w:bCs/>
              </w:rPr>
            </w:pPr>
            <w:r w:rsidRPr="002A1351">
              <w:rPr>
                <w:rFonts w:ascii="Times New Roman" w:hAnsi="Times New Roman" w:cs="Times New Roman"/>
                <w:lang w:val="en-GB"/>
              </w:rPr>
              <w:t xml:space="preserve"> </w:t>
            </w:r>
            <w:r w:rsidRPr="002A1351">
              <w:rPr>
                <w:rFonts w:ascii="Times New Roman" w:hAnsi="Times New Roman" w:cs="Times New Roman"/>
                <w:b/>
                <w:bCs/>
                <w:lang w:val="en-GB"/>
              </w:rPr>
              <w:t>Guiding principle</w:t>
            </w:r>
            <w:r w:rsidRPr="002A1351">
              <w:rPr>
                <w:rFonts w:ascii="Times New Roman" w:hAnsi="Times New Roman" w:cs="Times New Roman"/>
                <w:lang w:val="en-GB"/>
              </w:rPr>
              <w:t xml:space="preserve"> </w:t>
            </w:r>
          </w:p>
        </w:tc>
        <w:tc>
          <w:tcPr>
            <w:tcW w:w="1170" w:type="dxa"/>
          </w:tcPr>
          <w:p w14:paraId="75CF225F" w14:textId="2EB3031B" w:rsidR="007B6B3E" w:rsidRPr="002A1351" w:rsidRDefault="007B6B3E" w:rsidP="004D2548">
            <w:pPr>
              <w:rPr>
                <w:rFonts w:ascii="Times New Roman" w:hAnsi="Times New Roman" w:cs="Times New Roman"/>
                <w:b/>
                <w:bCs/>
              </w:rPr>
            </w:pPr>
            <w:r w:rsidRPr="002A1351">
              <w:rPr>
                <w:rFonts w:ascii="Times New Roman" w:hAnsi="Times New Roman" w:cs="Times New Roman"/>
                <w:b/>
                <w:bCs/>
                <w:lang w:val="en-GB"/>
              </w:rPr>
              <w:t>Answer</w:t>
            </w:r>
            <w:r w:rsidRPr="002A1351">
              <w:rPr>
                <w:rFonts w:ascii="Times New Roman" w:hAnsi="Times New Roman" w:cs="Times New Roman"/>
                <w:lang w:val="en-GB"/>
              </w:rPr>
              <w:t xml:space="preserve"> </w:t>
            </w:r>
          </w:p>
        </w:tc>
        <w:tc>
          <w:tcPr>
            <w:tcW w:w="4945" w:type="dxa"/>
          </w:tcPr>
          <w:p w14:paraId="482E6EDE" w14:textId="73FE85EF" w:rsidR="007B6B3E" w:rsidRPr="002A1351" w:rsidRDefault="007B6B3E" w:rsidP="004D2548">
            <w:pPr>
              <w:rPr>
                <w:rFonts w:ascii="Times New Roman" w:hAnsi="Times New Roman" w:cs="Times New Roman"/>
              </w:rPr>
            </w:pPr>
            <w:r w:rsidRPr="002A1351">
              <w:rPr>
                <w:rFonts w:ascii="Times New Roman" w:hAnsi="Times New Roman" w:cs="Times New Roman"/>
                <w:lang w:val="en-GB"/>
              </w:rPr>
              <w:t>Explanation (on separate page and with documentation)</w:t>
            </w:r>
          </w:p>
        </w:tc>
      </w:tr>
      <w:tr w:rsidR="004D2548" w:rsidRPr="002A1351" w14:paraId="723F1F42" w14:textId="77777777" w:rsidTr="005C4799">
        <w:tc>
          <w:tcPr>
            <w:tcW w:w="3235" w:type="dxa"/>
          </w:tcPr>
          <w:p w14:paraId="3D89D2F7" w14:textId="60083CE3" w:rsidR="004D2548" w:rsidRPr="002A1351" w:rsidRDefault="004D2548" w:rsidP="004D2548">
            <w:pPr>
              <w:rPr>
                <w:rFonts w:ascii="Times New Roman" w:hAnsi="Times New Roman" w:cs="Times New Roman"/>
              </w:rPr>
            </w:pPr>
            <w:r w:rsidRPr="002A1351">
              <w:rPr>
                <w:rFonts w:ascii="Times New Roman" w:hAnsi="Times New Roman" w:cs="Times New Roman"/>
                <w:lang w:val="en-GB"/>
              </w:rPr>
              <w:t xml:space="preserve">People-centred </w:t>
            </w:r>
          </w:p>
        </w:tc>
        <w:tc>
          <w:tcPr>
            <w:tcW w:w="6115" w:type="dxa"/>
            <w:gridSpan w:val="2"/>
          </w:tcPr>
          <w:p w14:paraId="5704E7D8" w14:textId="6061D6E8" w:rsidR="004D2548" w:rsidRPr="002A1351" w:rsidRDefault="001604F8" w:rsidP="004D2548">
            <w:pPr>
              <w:rPr>
                <w:rFonts w:ascii="Times New Roman" w:hAnsi="Times New Roman" w:cs="Times New Roman"/>
                <w:lang w:val="es-CL"/>
              </w:rPr>
            </w:pPr>
            <w:r w:rsidRPr="002A1351">
              <w:rPr>
                <w:rFonts w:ascii="Segoe UI Symbol" w:hAnsi="Segoe UI Symbol" w:cs="Segoe UI Symbol"/>
              </w:rPr>
              <w:t>☐</w:t>
            </w:r>
          </w:p>
        </w:tc>
      </w:tr>
      <w:tr w:rsidR="004D2548" w:rsidRPr="002A1351" w14:paraId="468F42CE" w14:textId="77777777" w:rsidTr="005C4799">
        <w:tc>
          <w:tcPr>
            <w:tcW w:w="3235" w:type="dxa"/>
          </w:tcPr>
          <w:p w14:paraId="567BAB87" w14:textId="0D44AE84" w:rsidR="004D2548" w:rsidRPr="002A1351" w:rsidRDefault="004D2548" w:rsidP="004D2548">
            <w:pPr>
              <w:rPr>
                <w:rFonts w:ascii="Times New Roman" w:hAnsi="Times New Roman" w:cs="Times New Roman"/>
              </w:rPr>
            </w:pPr>
            <w:r w:rsidRPr="002A1351">
              <w:rPr>
                <w:rFonts w:ascii="Times New Roman" w:hAnsi="Times New Roman" w:cs="Times New Roman"/>
                <w:lang w:val="en-GB"/>
              </w:rPr>
              <w:t xml:space="preserve">International cooperation </w:t>
            </w:r>
          </w:p>
        </w:tc>
        <w:tc>
          <w:tcPr>
            <w:tcW w:w="6115" w:type="dxa"/>
            <w:gridSpan w:val="2"/>
          </w:tcPr>
          <w:p w14:paraId="7A9F265A" w14:textId="1EE7B8C6" w:rsidR="004D2548" w:rsidRPr="002A1351" w:rsidRDefault="001604F8" w:rsidP="004D2548">
            <w:pPr>
              <w:rPr>
                <w:rFonts w:ascii="Times New Roman" w:hAnsi="Times New Roman" w:cs="Times New Roman"/>
                <w:lang w:val="es-CL"/>
              </w:rPr>
            </w:pPr>
            <w:r w:rsidRPr="002A1351">
              <w:rPr>
                <w:rFonts w:ascii="Segoe UI Symbol" w:hAnsi="Segoe UI Symbol" w:cs="Segoe UI Symbol"/>
              </w:rPr>
              <w:t>☐</w:t>
            </w:r>
          </w:p>
        </w:tc>
      </w:tr>
      <w:tr w:rsidR="004D2548" w:rsidRPr="002A1351" w14:paraId="608A5D23" w14:textId="77777777" w:rsidTr="005C4799">
        <w:tc>
          <w:tcPr>
            <w:tcW w:w="3235" w:type="dxa"/>
          </w:tcPr>
          <w:p w14:paraId="53E3DF6A" w14:textId="5B9FCD3B" w:rsidR="004D2548" w:rsidRPr="002A1351" w:rsidRDefault="004D2548" w:rsidP="004D2548">
            <w:pPr>
              <w:rPr>
                <w:rFonts w:ascii="Times New Roman" w:hAnsi="Times New Roman" w:cs="Times New Roman"/>
              </w:rPr>
            </w:pPr>
            <w:r w:rsidRPr="002A1351">
              <w:rPr>
                <w:rFonts w:ascii="Times New Roman" w:hAnsi="Times New Roman" w:cs="Times New Roman"/>
                <w:lang w:val="en-GB"/>
              </w:rPr>
              <w:t xml:space="preserve">National sovereignty </w:t>
            </w:r>
          </w:p>
        </w:tc>
        <w:tc>
          <w:tcPr>
            <w:tcW w:w="6115" w:type="dxa"/>
            <w:gridSpan w:val="2"/>
          </w:tcPr>
          <w:p w14:paraId="0102B946" w14:textId="1C913A29" w:rsidR="004D2548" w:rsidRPr="002A1351" w:rsidRDefault="001604F8" w:rsidP="004D2548">
            <w:pPr>
              <w:rPr>
                <w:rFonts w:ascii="Times New Roman" w:hAnsi="Times New Roman" w:cs="Times New Roman"/>
                <w:lang w:val="es-CL"/>
              </w:rPr>
            </w:pPr>
            <w:r w:rsidRPr="002A1351">
              <w:rPr>
                <w:rFonts w:ascii="Segoe UI Symbol" w:hAnsi="Segoe UI Symbol" w:cs="Segoe UI Symbol"/>
              </w:rPr>
              <w:t>☐</w:t>
            </w:r>
          </w:p>
        </w:tc>
      </w:tr>
      <w:tr w:rsidR="004D2548" w:rsidRPr="002A1351" w14:paraId="79A47E49" w14:textId="77777777" w:rsidTr="005C4799">
        <w:tc>
          <w:tcPr>
            <w:tcW w:w="3235" w:type="dxa"/>
          </w:tcPr>
          <w:p w14:paraId="6DEF843E" w14:textId="3714B77E" w:rsidR="004D2548" w:rsidRPr="002A1351" w:rsidRDefault="004D2548" w:rsidP="004D2548">
            <w:pPr>
              <w:rPr>
                <w:rFonts w:ascii="Times New Roman" w:hAnsi="Times New Roman" w:cs="Times New Roman"/>
              </w:rPr>
            </w:pPr>
            <w:r w:rsidRPr="002A1351">
              <w:rPr>
                <w:rFonts w:ascii="Times New Roman" w:hAnsi="Times New Roman" w:cs="Times New Roman"/>
                <w:lang w:val="en-GB"/>
              </w:rPr>
              <w:t xml:space="preserve">Rule of law and due process </w:t>
            </w:r>
          </w:p>
        </w:tc>
        <w:tc>
          <w:tcPr>
            <w:tcW w:w="6115" w:type="dxa"/>
            <w:gridSpan w:val="2"/>
          </w:tcPr>
          <w:p w14:paraId="3723F616" w14:textId="6E96D744" w:rsidR="004D2548" w:rsidRPr="002A1351" w:rsidRDefault="001604F8" w:rsidP="004D2548">
            <w:pPr>
              <w:rPr>
                <w:rFonts w:ascii="Times New Roman" w:hAnsi="Times New Roman" w:cs="Times New Roman"/>
                <w:lang w:val="es-CL"/>
              </w:rPr>
            </w:pPr>
            <w:r w:rsidRPr="002A1351">
              <w:rPr>
                <w:rFonts w:ascii="Segoe UI Symbol" w:hAnsi="Segoe UI Symbol" w:cs="Segoe UI Symbol"/>
                <w:lang w:val="es-CL"/>
              </w:rPr>
              <w:t>☐</w:t>
            </w:r>
          </w:p>
        </w:tc>
      </w:tr>
      <w:tr w:rsidR="004D2548" w:rsidRPr="002A1351" w14:paraId="71E4B433" w14:textId="77777777" w:rsidTr="005C4799">
        <w:tc>
          <w:tcPr>
            <w:tcW w:w="3235" w:type="dxa"/>
          </w:tcPr>
          <w:p w14:paraId="008AA7C9" w14:textId="621A382A" w:rsidR="004D2548" w:rsidRPr="002A1351" w:rsidRDefault="004D2548" w:rsidP="004D2548">
            <w:pPr>
              <w:rPr>
                <w:rFonts w:ascii="Times New Roman" w:hAnsi="Times New Roman" w:cs="Times New Roman"/>
              </w:rPr>
            </w:pPr>
            <w:r w:rsidRPr="002A1351">
              <w:rPr>
                <w:rFonts w:ascii="Times New Roman" w:hAnsi="Times New Roman" w:cs="Times New Roman"/>
                <w:lang w:val="en-GB"/>
              </w:rPr>
              <w:t xml:space="preserve">Sustainable development </w:t>
            </w:r>
          </w:p>
        </w:tc>
        <w:tc>
          <w:tcPr>
            <w:tcW w:w="6115" w:type="dxa"/>
            <w:gridSpan w:val="2"/>
          </w:tcPr>
          <w:p w14:paraId="368D9D9F" w14:textId="22E993E1" w:rsidR="004D2548" w:rsidRPr="002A1351" w:rsidRDefault="001604F8" w:rsidP="004D2548">
            <w:pPr>
              <w:rPr>
                <w:rFonts w:ascii="Times New Roman" w:hAnsi="Times New Roman" w:cs="Times New Roman"/>
                <w:lang w:val="es-CL"/>
              </w:rPr>
            </w:pPr>
            <w:r w:rsidRPr="002A1351">
              <w:rPr>
                <w:rFonts w:ascii="Segoe UI Symbol" w:hAnsi="Segoe UI Symbol" w:cs="Segoe UI Symbol"/>
              </w:rPr>
              <w:t>☐</w:t>
            </w:r>
          </w:p>
        </w:tc>
      </w:tr>
      <w:tr w:rsidR="004D2548" w:rsidRPr="002A1351" w14:paraId="13506171" w14:textId="77777777" w:rsidTr="005C4799">
        <w:tc>
          <w:tcPr>
            <w:tcW w:w="3235" w:type="dxa"/>
          </w:tcPr>
          <w:p w14:paraId="38B41E96" w14:textId="44209745" w:rsidR="004D2548" w:rsidRPr="002A1351" w:rsidRDefault="004D2548" w:rsidP="004D2548">
            <w:pPr>
              <w:rPr>
                <w:rFonts w:ascii="Times New Roman" w:hAnsi="Times New Roman" w:cs="Times New Roman"/>
              </w:rPr>
            </w:pPr>
            <w:r w:rsidRPr="002A1351">
              <w:rPr>
                <w:rFonts w:ascii="Times New Roman" w:hAnsi="Times New Roman" w:cs="Times New Roman"/>
                <w:lang w:val="en-GB"/>
              </w:rPr>
              <w:t xml:space="preserve">Human rights </w:t>
            </w:r>
          </w:p>
        </w:tc>
        <w:tc>
          <w:tcPr>
            <w:tcW w:w="6115" w:type="dxa"/>
            <w:gridSpan w:val="2"/>
          </w:tcPr>
          <w:p w14:paraId="6DE207C1" w14:textId="3157FE32" w:rsidR="004D2548" w:rsidRPr="002A1351" w:rsidRDefault="001604F8" w:rsidP="004D2548">
            <w:pPr>
              <w:rPr>
                <w:rFonts w:ascii="Times New Roman" w:hAnsi="Times New Roman" w:cs="Times New Roman"/>
                <w:lang w:val="es-CL"/>
              </w:rPr>
            </w:pPr>
            <w:r w:rsidRPr="002A1351">
              <w:rPr>
                <w:rFonts w:ascii="Segoe UI Symbol" w:hAnsi="Segoe UI Symbol" w:cs="Segoe UI Symbol"/>
              </w:rPr>
              <w:t>☐</w:t>
            </w:r>
          </w:p>
        </w:tc>
      </w:tr>
      <w:tr w:rsidR="004D2548" w:rsidRPr="002A1351" w14:paraId="3F8F4C29" w14:textId="77777777" w:rsidTr="005C4799">
        <w:tc>
          <w:tcPr>
            <w:tcW w:w="3235" w:type="dxa"/>
          </w:tcPr>
          <w:p w14:paraId="5B4F2B0E" w14:textId="788CE5DD" w:rsidR="004D2548" w:rsidRPr="002A1351" w:rsidRDefault="00507F01" w:rsidP="004D2548">
            <w:pPr>
              <w:rPr>
                <w:rFonts w:ascii="Times New Roman" w:hAnsi="Times New Roman" w:cs="Times New Roman"/>
              </w:rPr>
            </w:pPr>
            <w:r w:rsidRPr="002A1351">
              <w:rPr>
                <w:rFonts w:ascii="Times New Roman" w:hAnsi="Times New Roman" w:cs="Times New Roman"/>
                <w:lang w:val="en-GB"/>
              </w:rPr>
              <w:t>Gender</w:t>
            </w:r>
            <w:r w:rsidR="00226B27">
              <w:rPr>
                <w:rFonts w:ascii="Times New Roman" w:hAnsi="Times New Roman" w:cs="Times New Roman"/>
                <w:lang w:val="en-GB"/>
              </w:rPr>
              <w:t>-responsive</w:t>
            </w:r>
          </w:p>
        </w:tc>
        <w:tc>
          <w:tcPr>
            <w:tcW w:w="6115" w:type="dxa"/>
            <w:gridSpan w:val="2"/>
          </w:tcPr>
          <w:p w14:paraId="5CE10525" w14:textId="57B980B3" w:rsidR="004D2548" w:rsidRPr="002A1351" w:rsidRDefault="001604F8" w:rsidP="004D2548">
            <w:pPr>
              <w:rPr>
                <w:rFonts w:ascii="Times New Roman" w:hAnsi="Times New Roman" w:cs="Times New Roman"/>
                <w:lang w:val="es-CL"/>
              </w:rPr>
            </w:pPr>
            <w:r w:rsidRPr="002A1351">
              <w:rPr>
                <w:rFonts w:ascii="Segoe UI Symbol" w:hAnsi="Segoe UI Symbol" w:cs="Segoe UI Symbol"/>
              </w:rPr>
              <w:t>☐</w:t>
            </w:r>
          </w:p>
        </w:tc>
      </w:tr>
      <w:tr w:rsidR="004D2548" w:rsidRPr="002A1351" w14:paraId="3A3A2045" w14:textId="77777777" w:rsidTr="005C4799">
        <w:tc>
          <w:tcPr>
            <w:tcW w:w="3235" w:type="dxa"/>
          </w:tcPr>
          <w:p w14:paraId="598F22B3" w14:textId="1801250D" w:rsidR="004D2548" w:rsidRPr="002A1351" w:rsidRDefault="00967578" w:rsidP="004D2548">
            <w:pPr>
              <w:rPr>
                <w:rFonts w:ascii="Times New Roman" w:hAnsi="Times New Roman" w:cs="Times New Roman"/>
              </w:rPr>
            </w:pPr>
            <w:r w:rsidRPr="002A1351">
              <w:rPr>
                <w:rFonts w:ascii="Times New Roman" w:hAnsi="Times New Roman" w:cs="Times New Roman"/>
                <w:lang w:val="en-GB"/>
              </w:rPr>
              <w:t xml:space="preserve">Child-sensitive </w:t>
            </w:r>
          </w:p>
        </w:tc>
        <w:tc>
          <w:tcPr>
            <w:tcW w:w="6115" w:type="dxa"/>
            <w:gridSpan w:val="2"/>
          </w:tcPr>
          <w:p w14:paraId="0DB6D5F0" w14:textId="3548E2C9" w:rsidR="004D2548" w:rsidRPr="002A1351" w:rsidRDefault="001604F8" w:rsidP="004D2548">
            <w:pPr>
              <w:rPr>
                <w:rFonts w:ascii="Times New Roman" w:hAnsi="Times New Roman" w:cs="Times New Roman"/>
                <w:lang w:val="es-CL"/>
              </w:rPr>
            </w:pPr>
            <w:r w:rsidRPr="002A1351">
              <w:rPr>
                <w:rFonts w:ascii="Segoe UI Symbol" w:hAnsi="Segoe UI Symbol" w:cs="Segoe UI Symbol"/>
              </w:rPr>
              <w:t>☐</w:t>
            </w:r>
          </w:p>
        </w:tc>
      </w:tr>
      <w:tr w:rsidR="004D2548" w:rsidRPr="002A1351" w14:paraId="439A7610" w14:textId="77777777" w:rsidTr="005C4799">
        <w:tc>
          <w:tcPr>
            <w:tcW w:w="3235" w:type="dxa"/>
          </w:tcPr>
          <w:p w14:paraId="1B833506" w14:textId="7EF71A44" w:rsidR="004D2548" w:rsidRPr="002A1351" w:rsidRDefault="004D2548" w:rsidP="004D2548">
            <w:pPr>
              <w:rPr>
                <w:rFonts w:ascii="Times New Roman" w:hAnsi="Times New Roman" w:cs="Times New Roman"/>
              </w:rPr>
            </w:pPr>
            <w:r w:rsidRPr="002A1351">
              <w:rPr>
                <w:rFonts w:ascii="Times New Roman" w:hAnsi="Times New Roman" w:cs="Times New Roman"/>
                <w:lang w:val="en-GB"/>
              </w:rPr>
              <w:t xml:space="preserve">Whole-of-government approach </w:t>
            </w:r>
          </w:p>
        </w:tc>
        <w:tc>
          <w:tcPr>
            <w:tcW w:w="6115" w:type="dxa"/>
            <w:gridSpan w:val="2"/>
          </w:tcPr>
          <w:p w14:paraId="430F78CF" w14:textId="34244A07" w:rsidR="004D2548" w:rsidRPr="002A1351" w:rsidRDefault="001604F8" w:rsidP="004D2548">
            <w:pPr>
              <w:rPr>
                <w:rFonts w:ascii="Times New Roman" w:hAnsi="Times New Roman" w:cs="Times New Roman"/>
                <w:lang w:val="es-CL"/>
              </w:rPr>
            </w:pPr>
            <w:r w:rsidRPr="002A1351">
              <w:rPr>
                <w:rFonts w:ascii="Segoe UI Symbol" w:hAnsi="Segoe UI Symbol" w:cs="Segoe UI Symbol"/>
                <w:lang w:val="es-CL"/>
              </w:rPr>
              <w:t>☐</w:t>
            </w:r>
          </w:p>
        </w:tc>
      </w:tr>
      <w:tr w:rsidR="004D2548" w:rsidRPr="002A1351" w14:paraId="72846DAE" w14:textId="77777777" w:rsidTr="005C4799">
        <w:tc>
          <w:tcPr>
            <w:tcW w:w="3235" w:type="dxa"/>
          </w:tcPr>
          <w:p w14:paraId="429D8717" w14:textId="68B7ABE5" w:rsidR="004D2548" w:rsidRPr="002A1351" w:rsidRDefault="004D2548" w:rsidP="004D2548">
            <w:pPr>
              <w:rPr>
                <w:rFonts w:ascii="Times New Roman" w:hAnsi="Times New Roman" w:cs="Times New Roman"/>
              </w:rPr>
            </w:pPr>
            <w:r w:rsidRPr="002A1351">
              <w:rPr>
                <w:rFonts w:ascii="Times New Roman" w:hAnsi="Times New Roman" w:cs="Times New Roman"/>
                <w:lang w:val="en-GB"/>
              </w:rPr>
              <w:t>Whole-of-society approach</w:t>
            </w:r>
          </w:p>
        </w:tc>
        <w:tc>
          <w:tcPr>
            <w:tcW w:w="6115" w:type="dxa"/>
            <w:gridSpan w:val="2"/>
          </w:tcPr>
          <w:p w14:paraId="637DF748" w14:textId="731A92A1" w:rsidR="004D2548" w:rsidRPr="002A1351" w:rsidRDefault="001604F8" w:rsidP="004D2548">
            <w:pPr>
              <w:rPr>
                <w:rFonts w:ascii="Times New Roman" w:hAnsi="Times New Roman" w:cs="Times New Roman"/>
                <w:lang w:val="es-CL"/>
              </w:rPr>
            </w:pPr>
            <w:r w:rsidRPr="002A1351">
              <w:rPr>
                <w:rFonts w:ascii="Segoe UI Symbol" w:hAnsi="Segoe UI Symbol" w:cs="Segoe UI Symbol"/>
                <w:lang w:val="es-CL"/>
              </w:rPr>
              <w:t>☐</w:t>
            </w:r>
          </w:p>
        </w:tc>
      </w:tr>
    </w:tbl>
    <w:p w14:paraId="6F96A792" w14:textId="729D755C" w:rsidR="000609A5" w:rsidRPr="002A1351" w:rsidRDefault="000609A5" w:rsidP="00BD3ECD">
      <w:pPr>
        <w:spacing w:after="0"/>
        <w:rPr>
          <w:rFonts w:ascii="Times New Roman" w:hAnsi="Times New Roman" w:cs="Times New Roman"/>
          <w:lang w:val="es-CL"/>
        </w:rPr>
      </w:pPr>
    </w:p>
    <w:p w14:paraId="23942B39" w14:textId="09CFFAC3" w:rsidR="00CB01D6" w:rsidRPr="002A1351" w:rsidRDefault="00CB01D6" w:rsidP="00CB01D6">
      <w:pPr>
        <w:spacing w:after="0"/>
        <w:rPr>
          <w:rFonts w:ascii="Times New Roman" w:hAnsi="Times New Roman" w:cs="Times New Roman"/>
        </w:rPr>
      </w:pPr>
      <w:r w:rsidRPr="002A1351">
        <w:rPr>
          <w:rFonts w:ascii="Times New Roman" w:hAnsi="Times New Roman" w:cs="Times New Roman"/>
          <w:b/>
          <w:bCs/>
          <w:lang w:val="en-GB"/>
        </w:rPr>
        <w:t xml:space="preserve">Questions 7 to 10 </w:t>
      </w:r>
      <w:r w:rsidRPr="002A1351">
        <w:rPr>
          <w:rFonts w:ascii="Times New Roman" w:hAnsi="Times New Roman" w:cs="Times New Roman"/>
          <w:lang w:val="en-GB"/>
        </w:rPr>
        <w:t xml:space="preserve">(please answer in no more than 500 words and attach documents/links where appropriate): </w:t>
      </w:r>
    </w:p>
    <w:p w14:paraId="2CE5F0EE" w14:textId="77777777" w:rsidR="0091575E" w:rsidRPr="002A1351" w:rsidRDefault="0091575E" w:rsidP="0091575E">
      <w:pPr>
        <w:spacing w:after="0"/>
        <w:jc w:val="both"/>
        <w:rPr>
          <w:rFonts w:ascii="Times New Roman" w:hAnsi="Times New Roman" w:cs="Times New Roman"/>
          <w:b/>
          <w:bCs/>
          <w:lang w:val="en-GB"/>
        </w:rPr>
      </w:pPr>
    </w:p>
    <w:p w14:paraId="5E412849" w14:textId="65EB6A5A" w:rsidR="004C5735" w:rsidRPr="002A1351" w:rsidRDefault="004C5735" w:rsidP="004C5735">
      <w:pPr>
        <w:pStyle w:val="Prrafodelista"/>
        <w:numPr>
          <w:ilvl w:val="0"/>
          <w:numId w:val="7"/>
        </w:numPr>
        <w:spacing w:after="0"/>
        <w:ind w:hanging="720"/>
        <w:jc w:val="both"/>
        <w:rPr>
          <w:rFonts w:ascii="Times New Roman" w:hAnsi="Times New Roman" w:cs="Times New Roman"/>
          <w:b/>
          <w:bCs/>
        </w:rPr>
      </w:pPr>
      <w:r w:rsidRPr="002A1351">
        <w:rPr>
          <w:rFonts w:ascii="Times New Roman" w:hAnsi="Times New Roman" w:cs="Times New Roman"/>
          <w:b/>
          <w:bCs/>
          <w:lang w:val="en-GB"/>
        </w:rPr>
        <w:t xml:space="preserve">In the context of the health crisis caused by the coronavirus disease (COVID-19) pandemic </w:t>
      </w:r>
      <w:r w:rsidR="009B2062">
        <w:rPr>
          <w:rFonts w:ascii="Times New Roman" w:hAnsi="Times New Roman" w:cs="Times New Roman"/>
          <w:b/>
          <w:bCs/>
          <w:lang w:val="en-GB"/>
        </w:rPr>
        <w:t xml:space="preserve">that is </w:t>
      </w:r>
      <w:r w:rsidRPr="002A1351">
        <w:rPr>
          <w:rFonts w:ascii="Times New Roman" w:hAnsi="Times New Roman" w:cs="Times New Roman"/>
          <w:b/>
          <w:bCs/>
          <w:lang w:val="en-GB"/>
        </w:rPr>
        <w:t>affecting all countries in the region, what challenges have been identified in the implementation of the Global Compact?</w:t>
      </w:r>
      <w:r w:rsidRPr="002A1351">
        <w:rPr>
          <w:rFonts w:ascii="Times New Roman" w:hAnsi="Times New Roman" w:cs="Times New Roman"/>
          <w:lang w:val="en-GB"/>
        </w:rPr>
        <w:t xml:space="preserve"> </w:t>
      </w:r>
      <w:r w:rsidRPr="002A1351">
        <w:rPr>
          <w:rFonts w:ascii="Times New Roman" w:hAnsi="Times New Roman" w:cs="Times New Roman"/>
          <w:b/>
          <w:bCs/>
          <w:lang w:val="en-GB"/>
        </w:rPr>
        <w:t>What measures and actions have been taken to address the specific situation of migrants and their families?</w:t>
      </w:r>
    </w:p>
    <w:p w14:paraId="71794FE1" w14:textId="77777777" w:rsidR="004C5735" w:rsidRPr="002A1351" w:rsidRDefault="004C5735" w:rsidP="004C5735">
      <w:pPr>
        <w:spacing w:after="0"/>
        <w:jc w:val="both"/>
        <w:rPr>
          <w:rFonts w:ascii="Times New Roman" w:hAnsi="Times New Roman" w:cs="Times New Roman"/>
          <w:b/>
          <w:bCs/>
          <w:lang w:val="en-GB"/>
        </w:rPr>
      </w:pPr>
    </w:p>
    <w:p w14:paraId="4B4B5050" w14:textId="65653FC7" w:rsidR="000609A5" w:rsidRPr="002A1351" w:rsidRDefault="00635B80" w:rsidP="00BD3ECD">
      <w:pPr>
        <w:pStyle w:val="Prrafodelista"/>
        <w:numPr>
          <w:ilvl w:val="0"/>
          <w:numId w:val="7"/>
        </w:numPr>
        <w:spacing w:after="0"/>
        <w:ind w:hanging="720"/>
        <w:jc w:val="both"/>
        <w:rPr>
          <w:rFonts w:ascii="Times New Roman" w:hAnsi="Times New Roman" w:cs="Times New Roman"/>
        </w:rPr>
      </w:pPr>
      <w:r w:rsidRPr="002A1351">
        <w:rPr>
          <w:rFonts w:ascii="Times New Roman" w:hAnsi="Times New Roman" w:cs="Times New Roman"/>
          <w:b/>
          <w:bCs/>
          <w:lang w:val="en-GB"/>
        </w:rPr>
        <w:t>What has been done to integrate the implementation of the Global Compact objectives within that of the SDGs?</w:t>
      </w:r>
      <w:r w:rsidRPr="002A1351">
        <w:rPr>
          <w:rFonts w:ascii="Times New Roman" w:hAnsi="Times New Roman" w:cs="Times New Roman"/>
          <w:lang w:val="en-GB"/>
        </w:rPr>
        <w:t xml:space="preserve"> </w:t>
      </w:r>
      <w:r w:rsidRPr="002A1351">
        <w:rPr>
          <w:rFonts w:ascii="Times New Roman" w:hAnsi="Times New Roman" w:cs="Times New Roman"/>
          <w:b/>
          <w:bCs/>
          <w:lang w:val="en-GB"/>
        </w:rPr>
        <w:t>Is the follow-up of the Montevideo Consensus on Population and Development considered relevant to the Global Compact?</w:t>
      </w:r>
    </w:p>
    <w:p w14:paraId="0CA38CA7" w14:textId="502A18A1" w:rsidR="000609A5" w:rsidRPr="002A1351" w:rsidRDefault="000609A5" w:rsidP="007634E9">
      <w:pPr>
        <w:spacing w:after="0"/>
        <w:rPr>
          <w:rFonts w:ascii="Times New Roman" w:hAnsi="Times New Roman" w:cs="Times New Roman"/>
          <w:lang w:val="en-GB"/>
        </w:rPr>
      </w:pPr>
    </w:p>
    <w:p w14:paraId="10E0797A" w14:textId="03F89172" w:rsidR="000609A5" w:rsidRPr="002A1351" w:rsidRDefault="00574FCE" w:rsidP="007634E9">
      <w:pPr>
        <w:pStyle w:val="Prrafodelista"/>
        <w:numPr>
          <w:ilvl w:val="0"/>
          <w:numId w:val="7"/>
        </w:numPr>
        <w:spacing w:after="0"/>
        <w:ind w:hanging="720"/>
        <w:jc w:val="both"/>
        <w:rPr>
          <w:rFonts w:ascii="Times New Roman" w:hAnsi="Times New Roman" w:cs="Times New Roman"/>
        </w:rPr>
      </w:pPr>
      <w:r w:rsidRPr="002A1351">
        <w:rPr>
          <w:rFonts w:ascii="Times New Roman" w:hAnsi="Times New Roman" w:cs="Times New Roman"/>
          <w:b/>
          <w:bCs/>
          <w:lang w:val="en-GB"/>
        </w:rPr>
        <w:t>What methodology was adopted for this voluntary review of the Global Compact?</w:t>
      </w:r>
      <w:r w:rsidRPr="002A1351">
        <w:rPr>
          <w:rFonts w:ascii="Times New Roman" w:hAnsi="Times New Roman" w:cs="Times New Roman"/>
          <w:lang w:val="en-GB"/>
        </w:rPr>
        <w:t xml:space="preserve"> </w:t>
      </w:r>
      <w:r w:rsidRPr="002A1351">
        <w:rPr>
          <w:rFonts w:ascii="Times New Roman" w:hAnsi="Times New Roman" w:cs="Times New Roman"/>
          <w:b/>
          <w:bCs/>
          <w:lang w:val="en-GB"/>
        </w:rPr>
        <w:t>How was the participation of the various levels of government ensured?</w:t>
      </w:r>
      <w:r w:rsidRPr="002A1351">
        <w:rPr>
          <w:rFonts w:ascii="Times New Roman" w:hAnsi="Times New Roman" w:cs="Times New Roman"/>
          <w:lang w:val="en-GB"/>
        </w:rPr>
        <w:t xml:space="preserve"> </w:t>
      </w:r>
      <w:r w:rsidRPr="002A1351">
        <w:rPr>
          <w:rFonts w:ascii="Times New Roman" w:hAnsi="Times New Roman" w:cs="Times New Roman"/>
          <w:b/>
          <w:bCs/>
          <w:lang w:val="en-GB"/>
        </w:rPr>
        <w:t>What mechanisms were used to inform and involve civil society and other relevant stakeholders?</w:t>
      </w:r>
      <w:r w:rsidR="00142817" w:rsidRPr="002A1351">
        <w:rPr>
          <w:rFonts w:ascii="Times New Roman" w:hAnsi="Times New Roman" w:cs="Times New Roman"/>
          <w:vertAlign w:val="superscript"/>
          <w:lang w:val="en-GB"/>
        </w:rPr>
        <w:footnoteReference w:id="5"/>
      </w:r>
      <w:r w:rsidRPr="002A1351">
        <w:rPr>
          <w:rFonts w:ascii="Times New Roman" w:hAnsi="Times New Roman" w:cs="Times New Roman"/>
          <w:lang w:val="en-GB"/>
        </w:rPr>
        <w:t xml:space="preserve"> </w:t>
      </w:r>
      <w:r w:rsidRPr="002A1351">
        <w:rPr>
          <w:rFonts w:ascii="Times New Roman" w:hAnsi="Times New Roman" w:cs="Times New Roman"/>
          <w:b/>
          <w:bCs/>
          <w:lang w:val="en-GB"/>
        </w:rPr>
        <w:t>Were regional organizations included?</w:t>
      </w:r>
      <w:r w:rsidRPr="002A1351">
        <w:rPr>
          <w:rFonts w:ascii="Times New Roman" w:hAnsi="Times New Roman" w:cs="Times New Roman"/>
          <w:lang w:val="en-GB"/>
        </w:rPr>
        <w:t xml:space="preserve"> </w:t>
      </w:r>
      <w:r w:rsidRPr="002A1351">
        <w:rPr>
          <w:rFonts w:ascii="Times New Roman" w:hAnsi="Times New Roman" w:cs="Times New Roman"/>
          <w:b/>
          <w:bCs/>
          <w:lang w:val="en-GB"/>
        </w:rPr>
        <w:t>Did United Nations resident coordinators and country teams participate?</w:t>
      </w:r>
      <w:r w:rsidRPr="002A1351">
        <w:rPr>
          <w:rFonts w:ascii="Times New Roman" w:hAnsi="Times New Roman" w:cs="Times New Roman"/>
          <w:lang w:val="en-GB"/>
        </w:rPr>
        <w:t xml:space="preserve"> </w:t>
      </w:r>
    </w:p>
    <w:p w14:paraId="32277167" w14:textId="77777777" w:rsidR="00CB6DA4" w:rsidRPr="002A1351" w:rsidRDefault="00CB6DA4" w:rsidP="00CB6DA4">
      <w:pPr>
        <w:pStyle w:val="Prrafodelista"/>
        <w:rPr>
          <w:rFonts w:ascii="Times New Roman" w:hAnsi="Times New Roman" w:cs="Times New Roman"/>
          <w:lang w:val="en-GB"/>
        </w:rPr>
      </w:pPr>
    </w:p>
    <w:p w14:paraId="57C16AB4" w14:textId="3837497A" w:rsidR="00CB6DA4" w:rsidRPr="002A1351" w:rsidRDefault="00CB6DA4" w:rsidP="007634E9">
      <w:pPr>
        <w:pStyle w:val="Prrafodelista"/>
        <w:numPr>
          <w:ilvl w:val="0"/>
          <w:numId w:val="7"/>
        </w:numPr>
        <w:spacing w:after="0"/>
        <w:ind w:hanging="720"/>
        <w:jc w:val="both"/>
        <w:rPr>
          <w:rFonts w:ascii="Times New Roman" w:hAnsi="Times New Roman" w:cs="Times New Roman"/>
          <w:b/>
          <w:bCs/>
        </w:rPr>
      </w:pPr>
      <w:r w:rsidRPr="002A1351">
        <w:rPr>
          <w:rFonts w:ascii="Times New Roman" w:hAnsi="Times New Roman" w:cs="Times New Roman"/>
          <w:b/>
          <w:bCs/>
          <w:lang w:val="en-GB"/>
        </w:rPr>
        <w:t>What difficulties have arisen in the implementation process of the Global Compact?</w:t>
      </w:r>
      <w:r w:rsidRPr="002A1351">
        <w:rPr>
          <w:rFonts w:ascii="Times New Roman" w:hAnsi="Times New Roman" w:cs="Times New Roman"/>
          <w:lang w:val="en-GB"/>
        </w:rPr>
        <w:t xml:space="preserve"> </w:t>
      </w:r>
      <w:r w:rsidRPr="002A1351">
        <w:rPr>
          <w:rFonts w:ascii="Times New Roman" w:hAnsi="Times New Roman" w:cs="Times New Roman"/>
          <w:b/>
          <w:bCs/>
          <w:lang w:val="en-GB"/>
        </w:rPr>
        <w:t>What additional resources (funding, capacity-building, data and information, technology, partnership with other relevant stakeholders) are needed?</w:t>
      </w:r>
      <w:r w:rsidRPr="002A1351">
        <w:rPr>
          <w:rFonts w:ascii="Times New Roman" w:hAnsi="Times New Roman" w:cs="Times New Roman"/>
          <w:lang w:val="en-GB"/>
        </w:rPr>
        <w:t xml:space="preserve"> </w:t>
      </w:r>
      <w:r w:rsidRPr="002A1351">
        <w:rPr>
          <w:rFonts w:ascii="Times New Roman" w:hAnsi="Times New Roman" w:cs="Times New Roman"/>
          <w:b/>
          <w:bCs/>
          <w:lang w:val="en-GB"/>
        </w:rPr>
        <w:t>What steps have been planned to improve the implementation of the Global Compact?</w:t>
      </w:r>
    </w:p>
    <w:p w14:paraId="4887CED1" w14:textId="443F9287" w:rsidR="007901DB" w:rsidRPr="002A1351" w:rsidRDefault="007901DB" w:rsidP="007901DB">
      <w:pPr>
        <w:rPr>
          <w:rFonts w:ascii="Times New Roman" w:hAnsi="Times New Roman" w:cs="Times New Roman"/>
          <w:b/>
          <w:bCs/>
        </w:rPr>
      </w:pPr>
      <w:r w:rsidRPr="002A1351">
        <w:rPr>
          <w:rFonts w:ascii="Times New Roman" w:hAnsi="Times New Roman" w:cs="Times New Roman"/>
          <w:b/>
          <w:bCs/>
          <w:lang w:val="en-GB"/>
        </w:rPr>
        <w:lastRenderedPageBreak/>
        <w:t>ANNEX</w:t>
      </w:r>
    </w:p>
    <w:p w14:paraId="6460C9F6" w14:textId="77777777" w:rsidR="00BD3ECD" w:rsidRPr="002A1351" w:rsidRDefault="00BD3ECD" w:rsidP="007901DB">
      <w:pPr>
        <w:rPr>
          <w:rFonts w:ascii="Times New Roman" w:hAnsi="Times New Roman" w:cs="Times New Roman"/>
          <w:b/>
          <w:bCs/>
          <w:lang w:val="en-GB"/>
        </w:rPr>
      </w:pPr>
    </w:p>
    <w:p w14:paraId="1D15FDCC" w14:textId="70ED8DAB" w:rsidR="007901DB" w:rsidRPr="002A1351" w:rsidRDefault="007901DB" w:rsidP="007901DB">
      <w:pPr>
        <w:rPr>
          <w:rFonts w:ascii="Times New Roman" w:hAnsi="Times New Roman" w:cs="Times New Roman"/>
          <w:b/>
          <w:bCs/>
        </w:rPr>
      </w:pPr>
      <w:r w:rsidRPr="002A1351">
        <w:rPr>
          <w:rFonts w:ascii="Times New Roman" w:hAnsi="Times New Roman" w:cs="Times New Roman"/>
          <w:b/>
          <w:bCs/>
          <w:lang w:val="en-GB"/>
        </w:rPr>
        <w:t>List of the objectives of the Global Compact for Safe, Orderly and Regular Migration by thematic area</w:t>
      </w:r>
    </w:p>
    <w:p w14:paraId="6FB634BA" w14:textId="77777777" w:rsidR="007901DB" w:rsidRPr="002A1351" w:rsidRDefault="007901DB" w:rsidP="007901DB">
      <w:pPr>
        <w:pStyle w:val="Sinespaciado"/>
        <w:ind w:left="780"/>
        <w:rPr>
          <w:rFonts w:ascii="Times New Roman" w:hAnsi="Times New Roman" w:cs="Times New Roman"/>
        </w:rPr>
      </w:pPr>
    </w:p>
    <w:p w14:paraId="3C11B78F" w14:textId="4600B711" w:rsidR="007901DB" w:rsidRPr="002A1351" w:rsidRDefault="007901DB" w:rsidP="007901DB">
      <w:pPr>
        <w:jc w:val="both"/>
        <w:rPr>
          <w:rFonts w:ascii="Times New Roman" w:eastAsiaTheme="minorEastAsia" w:hAnsi="Times New Roman" w:cs="Times New Roman"/>
        </w:rPr>
      </w:pPr>
      <w:r w:rsidRPr="002A1351">
        <w:rPr>
          <w:rFonts w:ascii="Times New Roman" w:hAnsi="Times New Roman" w:cs="Times New Roman"/>
          <w:lang w:val="en-GB"/>
        </w:rPr>
        <w:t xml:space="preserve">The United Nations multi-partner trust fund to support the </w:t>
      </w:r>
      <w:r w:rsidR="00497347">
        <w:rPr>
          <w:rFonts w:ascii="Times New Roman" w:hAnsi="Times New Roman" w:cs="Times New Roman"/>
          <w:lang w:val="en-GB"/>
        </w:rPr>
        <w:t>G</w:t>
      </w:r>
      <w:r w:rsidRPr="002A1351">
        <w:rPr>
          <w:rFonts w:ascii="Times New Roman" w:hAnsi="Times New Roman" w:cs="Times New Roman"/>
          <w:lang w:val="en-GB"/>
        </w:rPr>
        <w:t xml:space="preserve">lobal </w:t>
      </w:r>
      <w:r w:rsidR="00497347">
        <w:rPr>
          <w:rFonts w:ascii="Times New Roman" w:hAnsi="Times New Roman" w:cs="Times New Roman"/>
          <w:lang w:val="en-GB"/>
        </w:rPr>
        <w:t>C</w:t>
      </w:r>
      <w:r w:rsidRPr="002A1351">
        <w:rPr>
          <w:rFonts w:ascii="Times New Roman" w:hAnsi="Times New Roman" w:cs="Times New Roman"/>
          <w:lang w:val="en-GB"/>
        </w:rPr>
        <w:t xml:space="preserve">ompact for </w:t>
      </w:r>
      <w:r w:rsidR="00F5646C">
        <w:rPr>
          <w:rFonts w:ascii="Times New Roman" w:hAnsi="Times New Roman" w:cs="Times New Roman"/>
          <w:lang w:val="en-GB"/>
        </w:rPr>
        <w:t>S</w:t>
      </w:r>
      <w:r w:rsidRPr="002A1351">
        <w:rPr>
          <w:rFonts w:ascii="Times New Roman" w:hAnsi="Times New Roman" w:cs="Times New Roman"/>
          <w:lang w:val="en-GB"/>
        </w:rPr>
        <w:t xml:space="preserve">afe, </w:t>
      </w:r>
      <w:r w:rsidR="00407BE4">
        <w:rPr>
          <w:rFonts w:ascii="Times New Roman" w:hAnsi="Times New Roman" w:cs="Times New Roman"/>
          <w:lang w:val="en-GB"/>
        </w:rPr>
        <w:t>O</w:t>
      </w:r>
      <w:r w:rsidRPr="002A1351">
        <w:rPr>
          <w:rFonts w:ascii="Times New Roman" w:hAnsi="Times New Roman" w:cs="Times New Roman"/>
          <w:lang w:val="en-GB"/>
        </w:rPr>
        <w:t xml:space="preserve">rderly and </w:t>
      </w:r>
      <w:r w:rsidR="00F5646C">
        <w:rPr>
          <w:rFonts w:ascii="Times New Roman" w:hAnsi="Times New Roman" w:cs="Times New Roman"/>
          <w:lang w:val="en-GB"/>
        </w:rPr>
        <w:t>R</w:t>
      </w:r>
      <w:r w:rsidRPr="002A1351">
        <w:rPr>
          <w:rFonts w:ascii="Times New Roman" w:hAnsi="Times New Roman" w:cs="Times New Roman"/>
          <w:lang w:val="en-GB"/>
        </w:rPr>
        <w:t xml:space="preserve">egular </w:t>
      </w:r>
      <w:r w:rsidR="00F5646C">
        <w:rPr>
          <w:rFonts w:ascii="Times New Roman" w:hAnsi="Times New Roman" w:cs="Times New Roman"/>
          <w:lang w:val="en-GB"/>
        </w:rPr>
        <w:t>M</w:t>
      </w:r>
      <w:r w:rsidRPr="002A1351">
        <w:rPr>
          <w:rFonts w:ascii="Times New Roman" w:hAnsi="Times New Roman" w:cs="Times New Roman"/>
          <w:lang w:val="en-GB"/>
        </w:rPr>
        <w:t xml:space="preserve">igration, a core element of the </w:t>
      </w:r>
      <w:r w:rsidR="00E451E4">
        <w:rPr>
          <w:rFonts w:ascii="Times New Roman" w:hAnsi="Times New Roman" w:cs="Times New Roman"/>
          <w:lang w:val="en-GB"/>
        </w:rPr>
        <w:t>N</w:t>
      </w:r>
      <w:r w:rsidRPr="002A1351">
        <w:rPr>
          <w:rFonts w:ascii="Times New Roman" w:hAnsi="Times New Roman" w:cs="Times New Roman"/>
          <w:lang w:val="en-GB"/>
        </w:rPr>
        <w:t>etwork’s capacity-building mechanism, groups the 23 objectives of the Global Compact under five thematic areas to facilitate adherence to the Global Compact’s 360-degree vision. The thematic areas and corresponding Global Compact objectives are as follows:</w:t>
      </w:r>
    </w:p>
    <w:p w14:paraId="0EBBC9AF" w14:textId="2622B57D" w:rsidR="007901DB" w:rsidRPr="002A1351" w:rsidRDefault="007901DB" w:rsidP="007901DB">
      <w:pPr>
        <w:jc w:val="both"/>
        <w:rPr>
          <w:rFonts w:ascii="Times New Roman" w:eastAsiaTheme="minorEastAsia" w:hAnsi="Times New Roman" w:cs="Times New Roman"/>
          <w:lang w:val="en-GB"/>
        </w:rPr>
      </w:pPr>
    </w:p>
    <w:p w14:paraId="18C5A23C" w14:textId="77777777" w:rsidR="00BD3ECD" w:rsidRPr="002A1351" w:rsidRDefault="00BD3ECD" w:rsidP="007901DB">
      <w:pPr>
        <w:jc w:val="both"/>
        <w:rPr>
          <w:rFonts w:ascii="Times New Roman" w:eastAsiaTheme="minorEastAsia" w:hAnsi="Times New Roman" w:cs="Times New Roman"/>
          <w:lang w:val="en-GB"/>
        </w:rPr>
      </w:pPr>
    </w:p>
    <w:tbl>
      <w:tblPr>
        <w:tblStyle w:val="Tablaconcuadrcula"/>
        <w:tblpPr w:leftFromText="180" w:rightFromText="180" w:vertAnchor="text" w:tblpY="1"/>
        <w:tblOverlap w:val="never"/>
        <w:tblW w:w="9351" w:type="dxa"/>
        <w:tblLayout w:type="fixed"/>
        <w:tblLook w:val="04A0" w:firstRow="1" w:lastRow="0" w:firstColumn="1" w:lastColumn="0" w:noHBand="0" w:noVBand="1"/>
      </w:tblPr>
      <w:tblGrid>
        <w:gridCol w:w="3256"/>
        <w:gridCol w:w="6095"/>
      </w:tblGrid>
      <w:tr w:rsidR="007901DB" w:rsidRPr="002A1351" w14:paraId="03F0AC34" w14:textId="77777777" w:rsidTr="00984944">
        <w:tc>
          <w:tcPr>
            <w:tcW w:w="3256" w:type="dxa"/>
            <w:shd w:val="clear" w:color="auto" w:fill="B4C6E7" w:themeFill="accent1" w:themeFillTint="66"/>
          </w:tcPr>
          <w:p w14:paraId="55350528" w14:textId="77777777" w:rsidR="007901DB" w:rsidRPr="002A1351" w:rsidRDefault="007901DB" w:rsidP="00984944">
            <w:pPr>
              <w:jc w:val="center"/>
              <w:rPr>
                <w:rFonts w:ascii="Times New Roman" w:hAnsi="Times New Roman" w:cs="Times New Roman"/>
                <w:b/>
                <w:bCs/>
              </w:rPr>
            </w:pPr>
            <w:r w:rsidRPr="002A1351">
              <w:rPr>
                <w:rFonts w:ascii="Times New Roman" w:hAnsi="Times New Roman" w:cs="Times New Roman"/>
                <w:b/>
                <w:bCs/>
                <w:lang w:val="en-GB"/>
              </w:rPr>
              <w:t>Thematic areas of the United Nations multi-partner trust fund to support the global compact for safe, orderly and regular migration</w:t>
            </w:r>
          </w:p>
        </w:tc>
        <w:tc>
          <w:tcPr>
            <w:tcW w:w="6095" w:type="dxa"/>
            <w:shd w:val="clear" w:color="auto" w:fill="B4C6E7" w:themeFill="accent1" w:themeFillTint="66"/>
          </w:tcPr>
          <w:p w14:paraId="6E13AD6A" w14:textId="77777777" w:rsidR="007901DB" w:rsidRPr="002A1351" w:rsidRDefault="007901DB" w:rsidP="00984944">
            <w:pPr>
              <w:jc w:val="center"/>
              <w:rPr>
                <w:rFonts w:ascii="Times New Roman" w:hAnsi="Times New Roman" w:cs="Times New Roman"/>
                <w:b/>
                <w:bCs/>
              </w:rPr>
            </w:pPr>
            <w:r w:rsidRPr="002A1351">
              <w:rPr>
                <w:rFonts w:ascii="Times New Roman" w:hAnsi="Times New Roman" w:cs="Times New Roman"/>
                <w:b/>
                <w:bCs/>
                <w:lang w:val="en-GB"/>
              </w:rPr>
              <w:t>Global Compact objectives</w:t>
            </w:r>
            <w:r w:rsidRPr="002A1351">
              <w:rPr>
                <w:rFonts w:ascii="Times New Roman" w:hAnsi="Times New Roman" w:cs="Times New Roman"/>
                <w:lang w:val="en-GB"/>
              </w:rPr>
              <w:t xml:space="preserve"> </w:t>
            </w:r>
          </w:p>
        </w:tc>
      </w:tr>
      <w:tr w:rsidR="007901DB" w:rsidRPr="002A1351" w14:paraId="3915A2E7" w14:textId="77777777" w:rsidTr="00984944">
        <w:tc>
          <w:tcPr>
            <w:tcW w:w="3256" w:type="dxa"/>
            <w:vMerge w:val="restart"/>
          </w:tcPr>
          <w:p w14:paraId="430B018F" w14:textId="77777777" w:rsidR="007901DB" w:rsidRPr="002A1351" w:rsidRDefault="007901DB" w:rsidP="00984944">
            <w:pPr>
              <w:rPr>
                <w:rFonts w:ascii="Times New Roman" w:hAnsi="Times New Roman" w:cs="Times New Roman"/>
                <w:b/>
                <w:bCs/>
                <w:i/>
                <w:iCs/>
              </w:rPr>
            </w:pPr>
            <w:r w:rsidRPr="002A1351">
              <w:rPr>
                <w:rFonts w:ascii="Times New Roman" w:hAnsi="Times New Roman" w:cs="Times New Roman"/>
                <w:b/>
                <w:bCs/>
                <w:i/>
                <w:iCs/>
                <w:lang w:val="en-GB"/>
              </w:rPr>
              <w:t>Thematic area 1</w:t>
            </w:r>
          </w:p>
          <w:p w14:paraId="1847AD68" w14:textId="2666EE29" w:rsidR="007901DB" w:rsidRPr="009C17DD" w:rsidRDefault="007901DB" w:rsidP="00984944">
            <w:pPr>
              <w:rPr>
                <w:rFonts w:ascii="Times New Roman" w:hAnsi="Times New Roman" w:cs="Times New Roman"/>
              </w:rPr>
            </w:pPr>
            <w:r w:rsidRPr="00407BE4">
              <w:rPr>
                <w:rFonts w:ascii="Times New Roman" w:hAnsi="Times New Roman" w:cs="Times New Roman"/>
                <w:lang w:val="en-GB"/>
              </w:rPr>
              <w:t>Promoting fact-based and data-driven migration discourse, policy and planning</w:t>
            </w:r>
          </w:p>
        </w:tc>
        <w:tc>
          <w:tcPr>
            <w:tcW w:w="6095" w:type="dxa"/>
          </w:tcPr>
          <w:p w14:paraId="10D43C2F"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 Collect and utilize accurate and disaggregated data as a basis for evidence-based policies</w:t>
            </w:r>
          </w:p>
        </w:tc>
      </w:tr>
      <w:tr w:rsidR="007901DB" w:rsidRPr="002A1351" w14:paraId="45EFEA41" w14:textId="77777777" w:rsidTr="00984944">
        <w:tc>
          <w:tcPr>
            <w:tcW w:w="3256" w:type="dxa"/>
            <w:vMerge/>
          </w:tcPr>
          <w:p w14:paraId="0E174ADE" w14:textId="77777777" w:rsidR="007901DB" w:rsidRPr="002A1351" w:rsidRDefault="007901DB" w:rsidP="00984944">
            <w:pPr>
              <w:rPr>
                <w:rFonts w:ascii="Times New Roman" w:hAnsi="Times New Roman" w:cs="Times New Roman"/>
                <w:b/>
                <w:bCs/>
                <w:i/>
                <w:iCs/>
                <w:lang w:val="en-GB"/>
              </w:rPr>
            </w:pPr>
          </w:p>
        </w:tc>
        <w:tc>
          <w:tcPr>
            <w:tcW w:w="6095" w:type="dxa"/>
          </w:tcPr>
          <w:p w14:paraId="2E9FDD0C"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3. Provide accurate and timely information at all stages of migration</w:t>
            </w:r>
          </w:p>
        </w:tc>
      </w:tr>
      <w:tr w:rsidR="007901DB" w:rsidRPr="002A1351" w14:paraId="58191236" w14:textId="77777777" w:rsidTr="00984944">
        <w:tc>
          <w:tcPr>
            <w:tcW w:w="3256" w:type="dxa"/>
            <w:vMerge/>
          </w:tcPr>
          <w:p w14:paraId="1FFA91BD" w14:textId="77777777" w:rsidR="007901DB" w:rsidRPr="002A1351" w:rsidRDefault="007901DB" w:rsidP="00984944">
            <w:pPr>
              <w:rPr>
                <w:rFonts w:ascii="Times New Roman" w:hAnsi="Times New Roman" w:cs="Times New Roman"/>
                <w:b/>
                <w:bCs/>
                <w:i/>
                <w:iCs/>
                <w:lang w:val="en-GB"/>
              </w:rPr>
            </w:pPr>
          </w:p>
        </w:tc>
        <w:tc>
          <w:tcPr>
            <w:tcW w:w="6095" w:type="dxa"/>
          </w:tcPr>
          <w:p w14:paraId="6AB5B621"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17. Eliminate all forms of discrimination and promote evidence-based public discourse to shape perceptions of migration</w:t>
            </w:r>
          </w:p>
        </w:tc>
      </w:tr>
      <w:tr w:rsidR="007901DB" w:rsidRPr="002A1351" w14:paraId="20C04A09" w14:textId="77777777" w:rsidTr="00984944">
        <w:tc>
          <w:tcPr>
            <w:tcW w:w="3256" w:type="dxa"/>
            <w:vMerge/>
          </w:tcPr>
          <w:p w14:paraId="54DC95FB" w14:textId="77777777" w:rsidR="007901DB" w:rsidRPr="002A1351" w:rsidRDefault="007901DB" w:rsidP="00984944">
            <w:pPr>
              <w:rPr>
                <w:rFonts w:ascii="Times New Roman" w:hAnsi="Times New Roman" w:cs="Times New Roman"/>
                <w:b/>
                <w:bCs/>
                <w:i/>
                <w:iCs/>
                <w:lang w:val="en-GB"/>
              </w:rPr>
            </w:pPr>
          </w:p>
        </w:tc>
        <w:tc>
          <w:tcPr>
            <w:tcW w:w="6095" w:type="dxa"/>
          </w:tcPr>
          <w:p w14:paraId="2D729B65"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23. Strengthen international cooperation and global partnerships for safe, orderly and regular migration</w:t>
            </w:r>
          </w:p>
        </w:tc>
      </w:tr>
      <w:tr w:rsidR="007901DB" w:rsidRPr="002A1351" w14:paraId="1C01E571" w14:textId="77777777" w:rsidTr="00984944">
        <w:tc>
          <w:tcPr>
            <w:tcW w:w="3256" w:type="dxa"/>
            <w:vMerge w:val="restart"/>
          </w:tcPr>
          <w:p w14:paraId="0BE4F4AB" w14:textId="77777777" w:rsidR="007901DB" w:rsidRPr="002A1351" w:rsidRDefault="007901DB" w:rsidP="00984944">
            <w:pPr>
              <w:rPr>
                <w:rFonts w:ascii="Times New Roman" w:hAnsi="Times New Roman" w:cs="Times New Roman"/>
                <w:b/>
                <w:i/>
              </w:rPr>
            </w:pPr>
            <w:r w:rsidRPr="002A1351">
              <w:rPr>
                <w:rFonts w:ascii="Times New Roman" w:hAnsi="Times New Roman" w:cs="Times New Roman"/>
                <w:b/>
                <w:bCs/>
                <w:i/>
                <w:iCs/>
                <w:lang w:val="en-GB"/>
              </w:rPr>
              <w:t>Thematic area 2</w:t>
            </w:r>
          </w:p>
          <w:p w14:paraId="698AFCD7" w14:textId="5CFE5C50" w:rsidR="007901DB" w:rsidRPr="009C17DD" w:rsidRDefault="007901DB" w:rsidP="00984944">
            <w:pPr>
              <w:rPr>
                <w:rFonts w:ascii="Times New Roman" w:hAnsi="Times New Roman" w:cs="Times New Roman"/>
              </w:rPr>
            </w:pPr>
            <w:r w:rsidRPr="00407BE4">
              <w:rPr>
                <w:rFonts w:ascii="Times New Roman" w:hAnsi="Times New Roman" w:cs="Times New Roman"/>
                <w:lang w:val="en-GB"/>
              </w:rPr>
              <w:t>Protecting the human rights, safety and well-being of migrants, including through addressing drivers and mitigating situations of vulnerability in migration</w:t>
            </w:r>
          </w:p>
          <w:p w14:paraId="1412B134" w14:textId="77777777" w:rsidR="007901DB" w:rsidRPr="002A1351" w:rsidRDefault="007901DB" w:rsidP="00984944">
            <w:pPr>
              <w:rPr>
                <w:rFonts w:ascii="Times New Roman" w:hAnsi="Times New Roman" w:cs="Times New Roman"/>
                <w:lang w:val="en-GB"/>
              </w:rPr>
            </w:pPr>
          </w:p>
          <w:p w14:paraId="2C24DD5A" w14:textId="77777777" w:rsidR="007901DB" w:rsidRPr="002A1351" w:rsidRDefault="007901DB" w:rsidP="00984944">
            <w:pPr>
              <w:rPr>
                <w:rFonts w:ascii="Times New Roman" w:hAnsi="Times New Roman" w:cs="Times New Roman"/>
                <w:lang w:val="en-GB"/>
              </w:rPr>
            </w:pPr>
          </w:p>
        </w:tc>
        <w:tc>
          <w:tcPr>
            <w:tcW w:w="6095" w:type="dxa"/>
          </w:tcPr>
          <w:p w14:paraId="1D4C87C9"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2. Minimize the adverse drivers and structural factors that compel people to leave their country of origin</w:t>
            </w:r>
          </w:p>
        </w:tc>
      </w:tr>
      <w:tr w:rsidR="007901DB" w:rsidRPr="002A1351" w14:paraId="3887FC93" w14:textId="77777777" w:rsidTr="00984944">
        <w:tc>
          <w:tcPr>
            <w:tcW w:w="3256" w:type="dxa"/>
            <w:vMerge/>
          </w:tcPr>
          <w:p w14:paraId="0FCBD51A" w14:textId="77777777" w:rsidR="007901DB" w:rsidRPr="002A1351" w:rsidRDefault="007901DB" w:rsidP="00984944">
            <w:pPr>
              <w:rPr>
                <w:rFonts w:ascii="Times New Roman" w:hAnsi="Times New Roman" w:cs="Times New Roman"/>
                <w:b/>
                <w:i/>
                <w:lang w:val="en-GB"/>
              </w:rPr>
            </w:pPr>
          </w:p>
        </w:tc>
        <w:tc>
          <w:tcPr>
            <w:tcW w:w="6095" w:type="dxa"/>
          </w:tcPr>
          <w:p w14:paraId="19BB1100"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7. Address and reduce vulnerabilities in migration</w:t>
            </w:r>
          </w:p>
        </w:tc>
      </w:tr>
      <w:tr w:rsidR="007901DB" w:rsidRPr="002A1351" w14:paraId="298B6A06" w14:textId="77777777" w:rsidTr="00984944">
        <w:tc>
          <w:tcPr>
            <w:tcW w:w="3256" w:type="dxa"/>
            <w:vMerge/>
          </w:tcPr>
          <w:p w14:paraId="53F1697E" w14:textId="77777777" w:rsidR="007901DB" w:rsidRPr="002A1351" w:rsidRDefault="007901DB" w:rsidP="00984944">
            <w:pPr>
              <w:rPr>
                <w:rFonts w:ascii="Times New Roman" w:hAnsi="Times New Roman" w:cs="Times New Roman"/>
                <w:b/>
                <w:i/>
                <w:lang w:val="en-GB"/>
              </w:rPr>
            </w:pPr>
          </w:p>
        </w:tc>
        <w:tc>
          <w:tcPr>
            <w:tcW w:w="6095" w:type="dxa"/>
          </w:tcPr>
          <w:p w14:paraId="6F68FBA9"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8. Save lives and establish coordinated international efforts on missing migrants</w:t>
            </w:r>
          </w:p>
        </w:tc>
      </w:tr>
      <w:tr w:rsidR="007901DB" w:rsidRPr="002A1351" w14:paraId="2888F7F9" w14:textId="77777777" w:rsidTr="00984944">
        <w:tc>
          <w:tcPr>
            <w:tcW w:w="3256" w:type="dxa"/>
            <w:vMerge/>
          </w:tcPr>
          <w:p w14:paraId="646F23BF" w14:textId="77777777" w:rsidR="007901DB" w:rsidRPr="002A1351" w:rsidRDefault="007901DB" w:rsidP="00984944">
            <w:pPr>
              <w:rPr>
                <w:rFonts w:ascii="Times New Roman" w:hAnsi="Times New Roman" w:cs="Times New Roman"/>
                <w:b/>
                <w:i/>
                <w:lang w:val="en-GB"/>
              </w:rPr>
            </w:pPr>
          </w:p>
        </w:tc>
        <w:tc>
          <w:tcPr>
            <w:tcW w:w="6095" w:type="dxa"/>
          </w:tcPr>
          <w:p w14:paraId="16BB3FBD"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12. Strengthen certainty and predictability in migration procedures for appropriate screening, assessment and referral</w:t>
            </w:r>
          </w:p>
        </w:tc>
      </w:tr>
      <w:tr w:rsidR="007901DB" w:rsidRPr="002A1351" w14:paraId="6FDC296E" w14:textId="77777777" w:rsidTr="00984944">
        <w:tc>
          <w:tcPr>
            <w:tcW w:w="3256" w:type="dxa"/>
            <w:vMerge/>
          </w:tcPr>
          <w:p w14:paraId="299DDBC8" w14:textId="77777777" w:rsidR="007901DB" w:rsidRPr="002A1351" w:rsidRDefault="007901DB" w:rsidP="00984944">
            <w:pPr>
              <w:rPr>
                <w:rFonts w:ascii="Times New Roman" w:hAnsi="Times New Roman" w:cs="Times New Roman"/>
                <w:b/>
                <w:i/>
                <w:lang w:val="en-GB"/>
              </w:rPr>
            </w:pPr>
          </w:p>
        </w:tc>
        <w:tc>
          <w:tcPr>
            <w:tcW w:w="6095" w:type="dxa"/>
          </w:tcPr>
          <w:p w14:paraId="280556B5"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13. Use migration detention only as a measure of last resort and work towards alternatives</w:t>
            </w:r>
          </w:p>
        </w:tc>
      </w:tr>
      <w:tr w:rsidR="007901DB" w:rsidRPr="002A1351" w14:paraId="13DCBB32" w14:textId="77777777" w:rsidTr="00984944">
        <w:tc>
          <w:tcPr>
            <w:tcW w:w="3256" w:type="dxa"/>
            <w:vMerge/>
          </w:tcPr>
          <w:p w14:paraId="6C2E4C55" w14:textId="77777777" w:rsidR="007901DB" w:rsidRPr="002A1351" w:rsidRDefault="007901DB" w:rsidP="00984944">
            <w:pPr>
              <w:rPr>
                <w:rFonts w:ascii="Times New Roman" w:hAnsi="Times New Roman" w:cs="Times New Roman"/>
                <w:b/>
                <w:i/>
                <w:lang w:val="en-GB"/>
              </w:rPr>
            </w:pPr>
          </w:p>
        </w:tc>
        <w:tc>
          <w:tcPr>
            <w:tcW w:w="6095" w:type="dxa"/>
          </w:tcPr>
          <w:p w14:paraId="47333DF5"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23. Strengthen international cooperation and global partnerships for safe, orderly and regular migration</w:t>
            </w:r>
          </w:p>
        </w:tc>
      </w:tr>
    </w:tbl>
    <w:p w14:paraId="64A4ECF1" w14:textId="77777777" w:rsidR="00BD3ECD" w:rsidRPr="002A1351" w:rsidRDefault="00BD3ECD">
      <w:pPr>
        <w:rPr>
          <w:rFonts w:ascii="Times New Roman" w:hAnsi="Times New Roman" w:cs="Times New Roman"/>
          <w:lang w:val="en-GB"/>
        </w:rPr>
      </w:pPr>
      <w:r w:rsidRPr="002A1351">
        <w:rPr>
          <w:rFonts w:ascii="Times New Roman" w:hAnsi="Times New Roman" w:cs="Times New Roman"/>
          <w:lang w:val="en-GB"/>
        </w:rPr>
        <w:br w:type="page"/>
      </w:r>
    </w:p>
    <w:tbl>
      <w:tblPr>
        <w:tblStyle w:val="Tablaconcuadrcula"/>
        <w:tblpPr w:leftFromText="180" w:rightFromText="180" w:vertAnchor="text" w:tblpY="1"/>
        <w:tblOverlap w:val="never"/>
        <w:tblW w:w="9351" w:type="dxa"/>
        <w:tblLayout w:type="fixed"/>
        <w:tblLook w:val="04A0" w:firstRow="1" w:lastRow="0" w:firstColumn="1" w:lastColumn="0" w:noHBand="0" w:noVBand="1"/>
      </w:tblPr>
      <w:tblGrid>
        <w:gridCol w:w="3256"/>
        <w:gridCol w:w="6095"/>
      </w:tblGrid>
      <w:tr w:rsidR="007901DB" w:rsidRPr="002A1351" w14:paraId="480E311F" w14:textId="77777777" w:rsidTr="00984944">
        <w:tc>
          <w:tcPr>
            <w:tcW w:w="3256" w:type="dxa"/>
            <w:vMerge w:val="restart"/>
          </w:tcPr>
          <w:p w14:paraId="160622D1" w14:textId="79FFC7E7" w:rsidR="007901DB" w:rsidRPr="002A1351" w:rsidRDefault="007901DB" w:rsidP="00984944">
            <w:pPr>
              <w:rPr>
                <w:rFonts w:ascii="Times New Roman" w:hAnsi="Times New Roman" w:cs="Times New Roman"/>
                <w:b/>
                <w:i/>
              </w:rPr>
            </w:pPr>
            <w:r w:rsidRPr="002A1351">
              <w:rPr>
                <w:rFonts w:ascii="Times New Roman" w:hAnsi="Times New Roman" w:cs="Times New Roman"/>
                <w:b/>
                <w:bCs/>
                <w:i/>
                <w:iCs/>
                <w:lang w:val="en-GB"/>
              </w:rPr>
              <w:lastRenderedPageBreak/>
              <w:t>Thematic area 3</w:t>
            </w:r>
          </w:p>
          <w:p w14:paraId="04726181" w14:textId="77777777" w:rsidR="007901DB" w:rsidRPr="009C17DD" w:rsidRDefault="007901DB" w:rsidP="00984944">
            <w:pPr>
              <w:rPr>
                <w:rFonts w:ascii="Times New Roman" w:hAnsi="Times New Roman" w:cs="Times New Roman"/>
              </w:rPr>
            </w:pPr>
            <w:r w:rsidRPr="00407BE4">
              <w:rPr>
                <w:rFonts w:ascii="Times New Roman" w:hAnsi="Times New Roman" w:cs="Times New Roman"/>
                <w:lang w:val="en-GB"/>
              </w:rPr>
              <w:t>Addressing irregular migration, including through managing borders and combating transnational crime</w:t>
            </w:r>
            <w:r w:rsidRPr="009C17DD">
              <w:rPr>
                <w:rFonts w:ascii="Times New Roman" w:hAnsi="Times New Roman" w:cs="Times New Roman"/>
                <w:lang w:val="en-GB"/>
              </w:rPr>
              <w:t xml:space="preserve"> </w:t>
            </w:r>
          </w:p>
          <w:p w14:paraId="33134078" w14:textId="77777777" w:rsidR="007901DB" w:rsidRPr="002A1351" w:rsidRDefault="007901DB" w:rsidP="00984944">
            <w:pPr>
              <w:rPr>
                <w:rFonts w:ascii="Times New Roman" w:hAnsi="Times New Roman" w:cs="Times New Roman"/>
                <w:lang w:val="en-GB"/>
              </w:rPr>
            </w:pPr>
          </w:p>
          <w:p w14:paraId="049D14B0" w14:textId="77777777" w:rsidR="007901DB" w:rsidRPr="002A1351" w:rsidRDefault="007901DB" w:rsidP="00984944">
            <w:pPr>
              <w:rPr>
                <w:rFonts w:ascii="Times New Roman" w:hAnsi="Times New Roman" w:cs="Times New Roman"/>
                <w:lang w:val="en-GB"/>
              </w:rPr>
            </w:pPr>
          </w:p>
        </w:tc>
        <w:tc>
          <w:tcPr>
            <w:tcW w:w="6095" w:type="dxa"/>
          </w:tcPr>
          <w:p w14:paraId="192F564B"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9. Strengthen the transnational response to smuggling of migrants</w:t>
            </w:r>
          </w:p>
        </w:tc>
      </w:tr>
      <w:tr w:rsidR="007901DB" w:rsidRPr="002A1351" w14:paraId="6AF9B3B3" w14:textId="77777777" w:rsidTr="00984944">
        <w:tc>
          <w:tcPr>
            <w:tcW w:w="3256" w:type="dxa"/>
            <w:vMerge/>
          </w:tcPr>
          <w:p w14:paraId="637F3CBD" w14:textId="77777777" w:rsidR="007901DB" w:rsidRPr="002A1351" w:rsidRDefault="007901DB" w:rsidP="00984944">
            <w:pPr>
              <w:rPr>
                <w:rFonts w:ascii="Times New Roman" w:hAnsi="Times New Roman" w:cs="Times New Roman"/>
                <w:b/>
                <w:i/>
                <w:lang w:val="en-GB"/>
              </w:rPr>
            </w:pPr>
          </w:p>
        </w:tc>
        <w:tc>
          <w:tcPr>
            <w:tcW w:w="6095" w:type="dxa"/>
          </w:tcPr>
          <w:p w14:paraId="234A0DA2"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10. Prevent, combat and eradicate trafficking in persons in the context of international migration</w:t>
            </w:r>
          </w:p>
        </w:tc>
      </w:tr>
      <w:tr w:rsidR="007901DB" w:rsidRPr="002A1351" w14:paraId="4FE3CD20" w14:textId="77777777" w:rsidTr="00984944">
        <w:tc>
          <w:tcPr>
            <w:tcW w:w="3256" w:type="dxa"/>
            <w:vMerge/>
          </w:tcPr>
          <w:p w14:paraId="086FCE8B" w14:textId="77777777" w:rsidR="007901DB" w:rsidRPr="002A1351" w:rsidRDefault="007901DB" w:rsidP="00984944">
            <w:pPr>
              <w:rPr>
                <w:rFonts w:ascii="Times New Roman" w:hAnsi="Times New Roman" w:cs="Times New Roman"/>
                <w:b/>
                <w:i/>
                <w:lang w:val="en-GB"/>
              </w:rPr>
            </w:pPr>
          </w:p>
        </w:tc>
        <w:tc>
          <w:tcPr>
            <w:tcW w:w="6095" w:type="dxa"/>
          </w:tcPr>
          <w:p w14:paraId="44536F5B"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 xml:space="preserve">11. Manage borders in an integrated, secure and coordinated manner </w:t>
            </w:r>
          </w:p>
        </w:tc>
      </w:tr>
      <w:tr w:rsidR="007901DB" w:rsidRPr="002A1351" w14:paraId="08966398" w14:textId="77777777" w:rsidTr="00984944">
        <w:tc>
          <w:tcPr>
            <w:tcW w:w="3256" w:type="dxa"/>
            <w:vMerge/>
          </w:tcPr>
          <w:p w14:paraId="71412102" w14:textId="77777777" w:rsidR="007901DB" w:rsidRPr="002A1351" w:rsidRDefault="007901DB" w:rsidP="00984944">
            <w:pPr>
              <w:rPr>
                <w:rFonts w:ascii="Times New Roman" w:hAnsi="Times New Roman" w:cs="Times New Roman"/>
                <w:b/>
                <w:i/>
                <w:lang w:val="en-GB"/>
              </w:rPr>
            </w:pPr>
          </w:p>
        </w:tc>
        <w:tc>
          <w:tcPr>
            <w:tcW w:w="6095" w:type="dxa"/>
          </w:tcPr>
          <w:p w14:paraId="6A9C4881"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14. Enhance consular protection, assistance and cooperation throughout the migration cycle</w:t>
            </w:r>
          </w:p>
        </w:tc>
      </w:tr>
      <w:tr w:rsidR="007901DB" w:rsidRPr="002A1351" w14:paraId="127B6FFF" w14:textId="77777777" w:rsidTr="00984944">
        <w:tc>
          <w:tcPr>
            <w:tcW w:w="3256" w:type="dxa"/>
            <w:vMerge/>
          </w:tcPr>
          <w:p w14:paraId="0C7772D2" w14:textId="77777777" w:rsidR="007901DB" w:rsidRPr="002A1351" w:rsidRDefault="007901DB" w:rsidP="00984944">
            <w:pPr>
              <w:rPr>
                <w:rFonts w:ascii="Times New Roman" w:hAnsi="Times New Roman" w:cs="Times New Roman"/>
                <w:b/>
                <w:i/>
                <w:lang w:val="en-GB"/>
              </w:rPr>
            </w:pPr>
          </w:p>
        </w:tc>
        <w:tc>
          <w:tcPr>
            <w:tcW w:w="6095" w:type="dxa"/>
          </w:tcPr>
          <w:p w14:paraId="5D7CA965"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21. Cooperate in facilitating safe and dignified return and readmission, as well as sustainable reintegration</w:t>
            </w:r>
          </w:p>
        </w:tc>
      </w:tr>
      <w:tr w:rsidR="007901DB" w:rsidRPr="002A1351" w14:paraId="5668DA64" w14:textId="77777777" w:rsidTr="00984944">
        <w:tc>
          <w:tcPr>
            <w:tcW w:w="3256" w:type="dxa"/>
            <w:vMerge/>
          </w:tcPr>
          <w:p w14:paraId="2484371F" w14:textId="77777777" w:rsidR="007901DB" w:rsidRPr="002A1351" w:rsidRDefault="007901DB" w:rsidP="00984944">
            <w:pPr>
              <w:rPr>
                <w:rFonts w:ascii="Times New Roman" w:hAnsi="Times New Roman" w:cs="Times New Roman"/>
                <w:b/>
                <w:i/>
                <w:lang w:val="en-GB"/>
              </w:rPr>
            </w:pPr>
          </w:p>
        </w:tc>
        <w:tc>
          <w:tcPr>
            <w:tcW w:w="6095" w:type="dxa"/>
          </w:tcPr>
          <w:p w14:paraId="7F435D8D"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23. Strengthen international cooperation and global partnerships for safe, orderly and regular migration</w:t>
            </w:r>
          </w:p>
        </w:tc>
      </w:tr>
      <w:tr w:rsidR="007901DB" w:rsidRPr="002A1351" w14:paraId="6CE2D140" w14:textId="77777777" w:rsidTr="00984944">
        <w:tc>
          <w:tcPr>
            <w:tcW w:w="3256" w:type="dxa"/>
            <w:vMerge w:val="restart"/>
          </w:tcPr>
          <w:p w14:paraId="0F8F0506" w14:textId="77777777" w:rsidR="007901DB" w:rsidRPr="002A1351" w:rsidRDefault="007901DB" w:rsidP="00984944">
            <w:pPr>
              <w:rPr>
                <w:rFonts w:ascii="Times New Roman" w:hAnsi="Times New Roman" w:cs="Times New Roman"/>
                <w:b/>
                <w:i/>
              </w:rPr>
            </w:pPr>
            <w:r w:rsidRPr="002A1351">
              <w:rPr>
                <w:rFonts w:ascii="Times New Roman" w:hAnsi="Times New Roman" w:cs="Times New Roman"/>
                <w:b/>
                <w:bCs/>
                <w:i/>
                <w:iCs/>
                <w:lang w:val="en-GB"/>
              </w:rPr>
              <w:t>Thematic area 4</w:t>
            </w:r>
          </w:p>
          <w:p w14:paraId="7CC070B9" w14:textId="77777777" w:rsidR="007901DB" w:rsidRPr="009C17DD" w:rsidRDefault="007901DB" w:rsidP="00984944">
            <w:pPr>
              <w:rPr>
                <w:rFonts w:ascii="Times New Roman" w:hAnsi="Times New Roman" w:cs="Times New Roman"/>
              </w:rPr>
            </w:pPr>
            <w:r w:rsidRPr="00407BE4">
              <w:rPr>
                <w:rFonts w:ascii="Times New Roman" w:hAnsi="Times New Roman" w:cs="Times New Roman"/>
                <w:lang w:val="en-GB"/>
              </w:rPr>
              <w:t>Facilitating regular migration and decent work, and enhancing the positive development effects of human mobility</w:t>
            </w:r>
          </w:p>
          <w:p w14:paraId="7DB15639" w14:textId="77777777" w:rsidR="007901DB" w:rsidRPr="002A1351" w:rsidRDefault="007901DB" w:rsidP="00984944">
            <w:pPr>
              <w:rPr>
                <w:rFonts w:ascii="Times New Roman" w:hAnsi="Times New Roman" w:cs="Times New Roman"/>
                <w:lang w:val="en-GB"/>
              </w:rPr>
            </w:pPr>
            <w:r w:rsidRPr="002A1351">
              <w:rPr>
                <w:rFonts w:ascii="Times New Roman" w:hAnsi="Times New Roman" w:cs="Times New Roman"/>
                <w:lang w:val="en-GB"/>
              </w:rPr>
              <w:t xml:space="preserve"> </w:t>
            </w:r>
          </w:p>
        </w:tc>
        <w:tc>
          <w:tcPr>
            <w:tcW w:w="6095" w:type="dxa"/>
          </w:tcPr>
          <w:p w14:paraId="1745D400"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5. Enhance availability and flexibility of pathways for regular migration</w:t>
            </w:r>
          </w:p>
        </w:tc>
      </w:tr>
      <w:tr w:rsidR="007901DB" w:rsidRPr="002A1351" w14:paraId="7611A679" w14:textId="77777777" w:rsidTr="00984944">
        <w:tc>
          <w:tcPr>
            <w:tcW w:w="3256" w:type="dxa"/>
            <w:vMerge/>
          </w:tcPr>
          <w:p w14:paraId="54826881" w14:textId="77777777" w:rsidR="007901DB" w:rsidRPr="002A1351" w:rsidRDefault="007901DB" w:rsidP="00984944">
            <w:pPr>
              <w:rPr>
                <w:rFonts w:ascii="Times New Roman" w:hAnsi="Times New Roman" w:cs="Times New Roman"/>
                <w:b/>
                <w:i/>
                <w:lang w:val="en-GB"/>
              </w:rPr>
            </w:pPr>
          </w:p>
        </w:tc>
        <w:tc>
          <w:tcPr>
            <w:tcW w:w="6095" w:type="dxa"/>
          </w:tcPr>
          <w:p w14:paraId="29EFF834"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6. Facilitate fair and ethical recruitment and safeguard conditions that ensure decent work</w:t>
            </w:r>
          </w:p>
        </w:tc>
      </w:tr>
      <w:tr w:rsidR="007901DB" w:rsidRPr="002A1351" w14:paraId="7E92D6E6" w14:textId="77777777" w:rsidTr="00984944">
        <w:tc>
          <w:tcPr>
            <w:tcW w:w="3256" w:type="dxa"/>
            <w:vMerge/>
          </w:tcPr>
          <w:p w14:paraId="1E2C6A05" w14:textId="77777777" w:rsidR="007901DB" w:rsidRPr="002A1351" w:rsidRDefault="007901DB" w:rsidP="00984944">
            <w:pPr>
              <w:rPr>
                <w:rFonts w:ascii="Times New Roman" w:hAnsi="Times New Roman" w:cs="Times New Roman"/>
                <w:b/>
                <w:i/>
                <w:lang w:val="en-GB"/>
              </w:rPr>
            </w:pPr>
          </w:p>
        </w:tc>
        <w:tc>
          <w:tcPr>
            <w:tcW w:w="6095" w:type="dxa"/>
          </w:tcPr>
          <w:p w14:paraId="28EBF13F"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18. Invest in skills development and facilitate mutual recognition of skills, qualifications and competences</w:t>
            </w:r>
          </w:p>
        </w:tc>
      </w:tr>
      <w:tr w:rsidR="007901DB" w:rsidRPr="002A1351" w14:paraId="699E2FDF" w14:textId="77777777" w:rsidTr="00984944">
        <w:tc>
          <w:tcPr>
            <w:tcW w:w="3256" w:type="dxa"/>
            <w:vMerge/>
          </w:tcPr>
          <w:p w14:paraId="624B2DAA" w14:textId="77777777" w:rsidR="007901DB" w:rsidRPr="002A1351" w:rsidRDefault="007901DB" w:rsidP="00984944">
            <w:pPr>
              <w:rPr>
                <w:rFonts w:ascii="Times New Roman" w:hAnsi="Times New Roman" w:cs="Times New Roman"/>
                <w:b/>
                <w:i/>
                <w:lang w:val="en-GB"/>
              </w:rPr>
            </w:pPr>
          </w:p>
        </w:tc>
        <w:tc>
          <w:tcPr>
            <w:tcW w:w="6095" w:type="dxa"/>
          </w:tcPr>
          <w:p w14:paraId="7923B330"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19. Create conditions for migrants and diasporas to fully contribute to sustainable development in all countries</w:t>
            </w:r>
          </w:p>
        </w:tc>
      </w:tr>
      <w:tr w:rsidR="007901DB" w:rsidRPr="002A1351" w14:paraId="3C5CA303" w14:textId="77777777" w:rsidTr="00984944">
        <w:tc>
          <w:tcPr>
            <w:tcW w:w="3256" w:type="dxa"/>
            <w:vMerge/>
          </w:tcPr>
          <w:p w14:paraId="749F6C87" w14:textId="77777777" w:rsidR="007901DB" w:rsidRPr="002A1351" w:rsidRDefault="007901DB" w:rsidP="00984944">
            <w:pPr>
              <w:rPr>
                <w:rFonts w:ascii="Times New Roman" w:hAnsi="Times New Roman" w:cs="Times New Roman"/>
                <w:b/>
                <w:i/>
                <w:lang w:val="en-GB"/>
              </w:rPr>
            </w:pPr>
          </w:p>
        </w:tc>
        <w:tc>
          <w:tcPr>
            <w:tcW w:w="6095" w:type="dxa"/>
          </w:tcPr>
          <w:p w14:paraId="2313742D"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20. Promote faster, safer and cheaper transfer of remittances and foster financial inclusion of migrants</w:t>
            </w:r>
          </w:p>
        </w:tc>
      </w:tr>
      <w:tr w:rsidR="007901DB" w:rsidRPr="002A1351" w14:paraId="7E692468" w14:textId="77777777" w:rsidTr="00984944">
        <w:tc>
          <w:tcPr>
            <w:tcW w:w="3256" w:type="dxa"/>
            <w:vMerge/>
          </w:tcPr>
          <w:p w14:paraId="48E67A90" w14:textId="77777777" w:rsidR="007901DB" w:rsidRPr="002A1351" w:rsidRDefault="007901DB" w:rsidP="00984944">
            <w:pPr>
              <w:rPr>
                <w:rFonts w:ascii="Times New Roman" w:hAnsi="Times New Roman" w:cs="Times New Roman"/>
                <w:b/>
                <w:i/>
                <w:lang w:val="en-GB"/>
              </w:rPr>
            </w:pPr>
          </w:p>
        </w:tc>
        <w:tc>
          <w:tcPr>
            <w:tcW w:w="6095" w:type="dxa"/>
          </w:tcPr>
          <w:p w14:paraId="4CF8C34C"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23. Strengthen international cooperation and global partnerships for safe, orderly and regular migration</w:t>
            </w:r>
          </w:p>
        </w:tc>
      </w:tr>
      <w:tr w:rsidR="007901DB" w:rsidRPr="002A1351" w14:paraId="693A127C" w14:textId="77777777" w:rsidTr="00984944">
        <w:tc>
          <w:tcPr>
            <w:tcW w:w="3256" w:type="dxa"/>
            <w:vMerge w:val="restart"/>
          </w:tcPr>
          <w:p w14:paraId="22A695E8" w14:textId="77777777" w:rsidR="007901DB" w:rsidRPr="002A1351" w:rsidRDefault="007901DB" w:rsidP="00984944">
            <w:pPr>
              <w:rPr>
                <w:rFonts w:ascii="Times New Roman" w:hAnsi="Times New Roman" w:cs="Times New Roman"/>
                <w:b/>
                <w:i/>
              </w:rPr>
            </w:pPr>
            <w:r w:rsidRPr="002A1351">
              <w:rPr>
                <w:rFonts w:ascii="Times New Roman" w:hAnsi="Times New Roman" w:cs="Times New Roman"/>
                <w:b/>
                <w:bCs/>
                <w:i/>
                <w:iCs/>
                <w:lang w:val="en-GB"/>
              </w:rPr>
              <w:t>Thematic area 5</w:t>
            </w:r>
          </w:p>
          <w:p w14:paraId="6BD19CF3" w14:textId="77777777" w:rsidR="007901DB" w:rsidRPr="009C17DD" w:rsidRDefault="007901DB" w:rsidP="00984944">
            <w:pPr>
              <w:rPr>
                <w:rFonts w:ascii="Times New Roman" w:hAnsi="Times New Roman" w:cs="Times New Roman"/>
              </w:rPr>
            </w:pPr>
            <w:r w:rsidRPr="00407BE4">
              <w:rPr>
                <w:rFonts w:ascii="Times New Roman" w:hAnsi="Times New Roman" w:cs="Times New Roman"/>
                <w:lang w:val="en-GB"/>
              </w:rPr>
              <w:t>Improving the social inclusion and integration of migrants</w:t>
            </w:r>
          </w:p>
          <w:p w14:paraId="637F14E8" w14:textId="77777777" w:rsidR="007901DB" w:rsidRPr="002A1351" w:rsidRDefault="007901DB" w:rsidP="00984944">
            <w:pPr>
              <w:rPr>
                <w:rFonts w:ascii="Times New Roman" w:hAnsi="Times New Roman" w:cs="Times New Roman"/>
                <w:lang w:val="en-GB"/>
              </w:rPr>
            </w:pPr>
          </w:p>
        </w:tc>
        <w:tc>
          <w:tcPr>
            <w:tcW w:w="6095" w:type="dxa"/>
          </w:tcPr>
          <w:p w14:paraId="1D51E139"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4. Ensure that all migrants have proof of legal identity and adequate documentation</w:t>
            </w:r>
          </w:p>
        </w:tc>
      </w:tr>
      <w:tr w:rsidR="007901DB" w:rsidRPr="002A1351" w14:paraId="6DFE4A93" w14:textId="77777777" w:rsidTr="00984944">
        <w:tc>
          <w:tcPr>
            <w:tcW w:w="3256" w:type="dxa"/>
            <w:vMerge/>
          </w:tcPr>
          <w:p w14:paraId="73E40386" w14:textId="77777777" w:rsidR="007901DB" w:rsidRPr="002A1351" w:rsidRDefault="007901DB" w:rsidP="00984944">
            <w:pPr>
              <w:rPr>
                <w:rFonts w:ascii="Times New Roman" w:hAnsi="Times New Roman" w:cs="Times New Roman"/>
                <w:b/>
                <w:i/>
                <w:lang w:val="en-GB"/>
              </w:rPr>
            </w:pPr>
          </w:p>
        </w:tc>
        <w:tc>
          <w:tcPr>
            <w:tcW w:w="6095" w:type="dxa"/>
          </w:tcPr>
          <w:p w14:paraId="0D681BC7" w14:textId="77777777"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15. Provide access to basic services for migrants</w:t>
            </w:r>
          </w:p>
        </w:tc>
      </w:tr>
      <w:tr w:rsidR="007901DB" w:rsidRPr="002A1351" w14:paraId="0838EF9E" w14:textId="77777777" w:rsidTr="00984944">
        <w:tc>
          <w:tcPr>
            <w:tcW w:w="3256" w:type="dxa"/>
            <w:vMerge/>
          </w:tcPr>
          <w:p w14:paraId="4F7FECD3" w14:textId="77777777" w:rsidR="007901DB" w:rsidRPr="002A1351" w:rsidRDefault="007901DB" w:rsidP="00984944">
            <w:pPr>
              <w:rPr>
                <w:rFonts w:ascii="Times New Roman" w:hAnsi="Times New Roman" w:cs="Times New Roman"/>
                <w:b/>
                <w:i/>
                <w:lang w:val="en-GB"/>
              </w:rPr>
            </w:pPr>
          </w:p>
        </w:tc>
        <w:tc>
          <w:tcPr>
            <w:tcW w:w="6095" w:type="dxa"/>
          </w:tcPr>
          <w:p w14:paraId="79AD4B91" w14:textId="2144E7FE" w:rsidR="007901DB" w:rsidRPr="002A1351" w:rsidRDefault="007901DB" w:rsidP="00984944">
            <w:pPr>
              <w:rPr>
                <w:rFonts w:ascii="Times New Roman" w:hAnsi="Times New Roman" w:cs="Times New Roman"/>
              </w:rPr>
            </w:pPr>
            <w:r w:rsidRPr="002A1351">
              <w:rPr>
                <w:rFonts w:ascii="Times New Roman" w:hAnsi="Times New Roman" w:cs="Times New Roman"/>
                <w:lang w:val="en-GB"/>
              </w:rPr>
              <w:t>16.</w:t>
            </w:r>
            <w:r w:rsidR="002A1351">
              <w:rPr>
                <w:rFonts w:ascii="Times New Roman" w:hAnsi="Times New Roman" w:cs="Times New Roman"/>
                <w:lang w:val="en-GB"/>
              </w:rPr>
              <w:t xml:space="preserve"> </w:t>
            </w:r>
            <w:r w:rsidRPr="002A1351">
              <w:rPr>
                <w:rFonts w:ascii="Times New Roman" w:hAnsi="Times New Roman" w:cs="Times New Roman"/>
                <w:lang w:val="en-GB"/>
              </w:rPr>
              <w:t>Empower migrants and societies to realize full inclusion and social cohesion</w:t>
            </w:r>
          </w:p>
        </w:tc>
      </w:tr>
      <w:tr w:rsidR="007901DB" w:rsidRPr="002A1351" w14:paraId="1BAACD00" w14:textId="77777777" w:rsidTr="00984944">
        <w:tc>
          <w:tcPr>
            <w:tcW w:w="3256" w:type="dxa"/>
            <w:vMerge/>
          </w:tcPr>
          <w:p w14:paraId="0B4D3048" w14:textId="77777777" w:rsidR="007901DB" w:rsidRPr="002A1351" w:rsidRDefault="007901DB" w:rsidP="00984944">
            <w:pPr>
              <w:rPr>
                <w:rFonts w:ascii="Times New Roman" w:hAnsi="Times New Roman" w:cs="Times New Roman"/>
                <w:b/>
                <w:i/>
                <w:lang w:val="en-GB"/>
              </w:rPr>
            </w:pPr>
          </w:p>
        </w:tc>
        <w:tc>
          <w:tcPr>
            <w:tcW w:w="6095" w:type="dxa"/>
          </w:tcPr>
          <w:p w14:paraId="2B41F042" w14:textId="6121AB85" w:rsidR="007901DB" w:rsidRPr="002A1351" w:rsidRDefault="007901DB" w:rsidP="00984944">
            <w:pPr>
              <w:rPr>
                <w:rFonts w:ascii="Times New Roman" w:hAnsi="Times New Roman" w:cs="Times New Roman"/>
              </w:rPr>
            </w:pPr>
            <w:r w:rsidRPr="002A1351">
              <w:rPr>
                <w:rFonts w:ascii="Times New Roman" w:hAnsi="Times New Roman" w:cs="Times New Roman"/>
                <w:lang w:val="en-GB"/>
              </w:rPr>
              <w:t>22.</w:t>
            </w:r>
            <w:r w:rsidR="002A1351">
              <w:rPr>
                <w:rFonts w:ascii="Times New Roman" w:hAnsi="Times New Roman" w:cs="Times New Roman"/>
                <w:lang w:val="en-GB"/>
              </w:rPr>
              <w:t xml:space="preserve"> </w:t>
            </w:r>
            <w:r w:rsidRPr="002A1351">
              <w:rPr>
                <w:rFonts w:ascii="Times New Roman" w:hAnsi="Times New Roman" w:cs="Times New Roman"/>
                <w:lang w:val="en-GB"/>
              </w:rPr>
              <w:t>Establish mechanisms for the portability of social security entitlements and earned benefits</w:t>
            </w:r>
          </w:p>
        </w:tc>
      </w:tr>
      <w:tr w:rsidR="007901DB" w:rsidRPr="002A1351" w14:paraId="1500EFE0" w14:textId="77777777" w:rsidTr="00984944">
        <w:tc>
          <w:tcPr>
            <w:tcW w:w="3256" w:type="dxa"/>
            <w:vMerge/>
          </w:tcPr>
          <w:p w14:paraId="0287353F" w14:textId="77777777" w:rsidR="007901DB" w:rsidRPr="002A1351" w:rsidRDefault="007901DB" w:rsidP="00984944">
            <w:pPr>
              <w:rPr>
                <w:rFonts w:ascii="Times New Roman" w:hAnsi="Times New Roman" w:cs="Times New Roman"/>
                <w:b/>
                <w:i/>
                <w:lang w:val="en-GB"/>
              </w:rPr>
            </w:pPr>
          </w:p>
        </w:tc>
        <w:tc>
          <w:tcPr>
            <w:tcW w:w="6095" w:type="dxa"/>
          </w:tcPr>
          <w:p w14:paraId="181266DD" w14:textId="0A285AE0" w:rsidR="007901DB" w:rsidRPr="002A1351" w:rsidRDefault="007901DB" w:rsidP="00984944">
            <w:pPr>
              <w:rPr>
                <w:rFonts w:ascii="Times New Roman" w:hAnsi="Times New Roman" w:cs="Times New Roman"/>
              </w:rPr>
            </w:pPr>
            <w:r w:rsidRPr="002A1351">
              <w:rPr>
                <w:rFonts w:ascii="Times New Roman" w:hAnsi="Times New Roman" w:cs="Times New Roman"/>
                <w:lang w:val="en-GB"/>
              </w:rPr>
              <w:t>23.</w:t>
            </w:r>
            <w:r w:rsidR="002A1351">
              <w:rPr>
                <w:rFonts w:ascii="Times New Roman" w:hAnsi="Times New Roman" w:cs="Times New Roman"/>
                <w:lang w:val="en-GB"/>
              </w:rPr>
              <w:t xml:space="preserve"> </w:t>
            </w:r>
            <w:r w:rsidRPr="002A1351">
              <w:rPr>
                <w:rFonts w:ascii="Times New Roman" w:hAnsi="Times New Roman" w:cs="Times New Roman"/>
                <w:lang w:val="en-GB"/>
              </w:rPr>
              <w:t>Strengthen international cooperation and global partnerships for safe, orderly and regular migration</w:t>
            </w:r>
          </w:p>
        </w:tc>
      </w:tr>
    </w:tbl>
    <w:p w14:paraId="5FFF28B5" w14:textId="77777777" w:rsidR="007901DB" w:rsidRPr="002A1351" w:rsidRDefault="007901DB" w:rsidP="007901DB">
      <w:pPr>
        <w:rPr>
          <w:rFonts w:ascii="Times New Roman" w:hAnsi="Times New Roman" w:cs="Times New Roman"/>
          <w:lang w:val="en-GB"/>
        </w:rPr>
      </w:pPr>
    </w:p>
    <w:p w14:paraId="5AC99AC4" w14:textId="77777777" w:rsidR="007901DB" w:rsidRPr="002A1351" w:rsidRDefault="007901DB" w:rsidP="007901DB">
      <w:pPr>
        <w:rPr>
          <w:rFonts w:ascii="Times New Roman" w:hAnsi="Times New Roman" w:cs="Times New Roman"/>
          <w:lang w:val="en-GB"/>
        </w:rPr>
      </w:pPr>
    </w:p>
    <w:p w14:paraId="3B0EF989" w14:textId="77777777" w:rsidR="005777A2" w:rsidRPr="002A1351" w:rsidRDefault="005777A2">
      <w:pPr>
        <w:rPr>
          <w:rFonts w:ascii="Times New Roman" w:hAnsi="Times New Roman" w:cs="Times New Roman"/>
          <w:lang w:val="en-GB"/>
        </w:rPr>
      </w:pPr>
    </w:p>
    <w:sectPr w:rsidR="005777A2" w:rsidRPr="002A1351" w:rsidSect="008F49D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A251" w14:textId="77777777" w:rsidR="006550AC" w:rsidRDefault="006550AC" w:rsidP="007B3D64">
      <w:pPr>
        <w:spacing w:after="0" w:line="240" w:lineRule="auto"/>
      </w:pPr>
      <w:r>
        <w:separator/>
      </w:r>
    </w:p>
  </w:endnote>
  <w:endnote w:type="continuationSeparator" w:id="0">
    <w:p w14:paraId="430AC009" w14:textId="77777777" w:rsidR="006550AC" w:rsidRDefault="006550AC" w:rsidP="007B3D64">
      <w:pPr>
        <w:spacing w:after="0" w:line="240" w:lineRule="auto"/>
      </w:pPr>
      <w:r>
        <w:continuationSeparator/>
      </w:r>
    </w:p>
  </w:endnote>
  <w:endnote w:type="continuationNotice" w:id="1">
    <w:p w14:paraId="5CB49996" w14:textId="77777777" w:rsidR="006550AC" w:rsidRDefault="00655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775B" w14:textId="77777777" w:rsidR="009C4EEC" w:rsidRDefault="009C4E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0AB66ED" w14:paraId="2D73F03D" w14:textId="77777777" w:rsidTr="00943803">
      <w:tc>
        <w:tcPr>
          <w:tcW w:w="3120" w:type="dxa"/>
        </w:tcPr>
        <w:p w14:paraId="676CD6FB" w14:textId="3017A7F4" w:rsidR="50AB66ED" w:rsidRDefault="50AB66ED" w:rsidP="00407BE4">
          <w:pPr>
            <w:pStyle w:val="Encabezado"/>
            <w:ind w:left="-115"/>
          </w:pPr>
        </w:p>
      </w:tc>
      <w:tc>
        <w:tcPr>
          <w:tcW w:w="3120" w:type="dxa"/>
        </w:tcPr>
        <w:p w14:paraId="4942796C" w14:textId="5F4FEEB2" w:rsidR="50AB66ED" w:rsidRDefault="50AB66ED" w:rsidP="00407BE4">
          <w:pPr>
            <w:pStyle w:val="Encabezado"/>
            <w:jc w:val="center"/>
          </w:pPr>
        </w:p>
      </w:tc>
      <w:tc>
        <w:tcPr>
          <w:tcW w:w="3120" w:type="dxa"/>
        </w:tcPr>
        <w:p w14:paraId="1E8511B1" w14:textId="53F21BA9" w:rsidR="50AB66ED" w:rsidRDefault="50AB66ED" w:rsidP="00407BE4">
          <w:pPr>
            <w:pStyle w:val="Encabezado"/>
            <w:ind w:right="-115"/>
            <w:jc w:val="right"/>
          </w:pPr>
        </w:p>
      </w:tc>
    </w:tr>
  </w:tbl>
  <w:p w14:paraId="7D4A7D7F" w14:textId="49D3874B" w:rsidR="00D8473E" w:rsidRDefault="00D847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E596" w14:textId="77777777" w:rsidR="009C4EEC" w:rsidRDefault="009C4E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D34C" w14:textId="77777777" w:rsidR="006550AC" w:rsidRDefault="006550AC" w:rsidP="007B3D64">
      <w:pPr>
        <w:spacing w:after="0" w:line="240" w:lineRule="auto"/>
      </w:pPr>
      <w:r>
        <w:separator/>
      </w:r>
    </w:p>
  </w:footnote>
  <w:footnote w:type="continuationSeparator" w:id="0">
    <w:p w14:paraId="55B0681E" w14:textId="77777777" w:rsidR="006550AC" w:rsidRDefault="006550AC" w:rsidP="007B3D64">
      <w:pPr>
        <w:spacing w:after="0" w:line="240" w:lineRule="auto"/>
      </w:pPr>
      <w:r>
        <w:continuationSeparator/>
      </w:r>
    </w:p>
  </w:footnote>
  <w:footnote w:type="continuationNotice" w:id="1">
    <w:p w14:paraId="206DDD39" w14:textId="77777777" w:rsidR="006550AC" w:rsidRDefault="006550AC">
      <w:pPr>
        <w:spacing w:after="0" w:line="240" w:lineRule="auto"/>
      </w:pPr>
    </w:p>
  </w:footnote>
  <w:footnote w:id="2">
    <w:p w14:paraId="519222F1" w14:textId="030A3E30" w:rsidR="007B3D64" w:rsidRPr="009C29BB" w:rsidRDefault="007B3D64" w:rsidP="007B3D64">
      <w:pPr>
        <w:pStyle w:val="Textonotapie"/>
        <w:rPr>
          <w:rFonts w:ascii="Times New Roman" w:hAnsi="Times New Roman" w:cs="Times New Roman"/>
        </w:rPr>
      </w:pPr>
      <w:r w:rsidRPr="009C29BB" w:rsidDel="00000001">
        <w:rPr>
          <w:rStyle w:val="Refdenotaalpie"/>
          <w:rFonts w:ascii="Times New Roman" w:hAnsi="Times New Roman" w:cs="Times New Roman"/>
          <w:lang w:val="en-GB"/>
        </w:rPr>
        <w:footnoteRef/>
      </w:r>
      <w:r w:rsidRPr="00BB169F">
        <w:rPr>
          <w:rFonts w:ascii="Times New Roman" w:hAnsi="Times New Roman" w:cs="Times New Roman"/>
          <w:lang w:val="en-GB"/>
        </w:rPr>
        <w:t xml:space="preserve"> Resolution adopted by the General Assembly on 19 December 2018 (</w:t>
      </w:r>
      <w:hyperlink r:id="rId1" w:history="1">
        <w:r w:rsidRPr="00BB169F">
          <w:rPr>
            <w:rStyle w:val="Hipervnculo"/>
            <w:rFonts w:ascii="Times New Roman" w:hAnsi="Times New Roman" w:cs="Times New Roman"/>
            <w:lang w:val="en-GB"/>
          </w:rPr>
          <w:t>A/RES/73/195</w:t>
        </w:r>
      </w:hyperlink>
      <w:r w:rsidRPr="00BB169F">
        <w:rPr>
          <w:rFonts w:ascii="Times New Roman" w:hAnsi="Times New Roman" w:cs="Times New Roman"/>
          <w:lang w:val="en-GB"/>
        </w:rPr>
        <w:t>), para. 48.</w:t>
      </w:r>
    </w:p>
  </w:footnote>
  <w:footnote w:id="3">
    <w:p w14:paraId="6E534E04" w14:textId="797C236C" w:rsidR="007B3D64" w:rsidRPr="000703F9" w:rsidRDefault="007B3D64" w:rsidP="007B3D64">
      <w:pPr>
        <w:pStyle w:val="Textonotapie"/>
        <w:rPr>
          <w:rFonts w:ascii="Times New Roman" w:hAnsi="Times New Roman" w:cs="Times New Roman"/>
        </w:rPr>
      </w:pPr>
      <w:r w:rsidRPr="009C29BB" w:rsidDel="00000001">
        <w:rPr>
          <w:rStyle w:val="Refdenotaalpie"/>
          <w:rFonts w:ascii="Times New Roman" w:hAnsi="Times New Roman" w:cs="Times New Roman"/>
          <w:lang w:val="en-GB"/>
        </w:rPr>
        <w:footnoteRef/>
      </w:r>
      <w:r w:rsidRPr="00BB169F">
        <w:rPr>
          <w:rFonts w:ascii="Times New Roman" w:hAnsi="Times New Roman" w:cs="Times New Roman"/>
          <w:lang w:val="en-GB"/>
        </w:rPr>
        <w:t xml:space="preserve"> Idem, para. 53.</w:t>
      </w:r>
    </w:p>
  </w:footnote>
  <w:footnote w:id="4">
    <w:p w14:paraId="0AADE668" w14:textId="447431A9" w:rsidR="006475E4" w:rsidRPr="00413DCE" w:rsidRDefault="006475E4" w:rsidP="006475E4">
      <w:pPr>
        <w:pStyle w:val="Textonotapie"/>
      </w:pPr>
      <w:r w:rsidRPr="000703F9" w:rsidDel="00000001">
        <w:rPr>
          <w:rStyle w:val="Refdenotaalpie"/>
          <w:rFonts w:ascii="Times New Roman" w:hAnsi="Times New Roman" w:cs="Times New Roman"/>
          <w:lang w:val="en-GB"/>
        </w:rPr>
        <w:footnoteRef/>
      </w:r>
      <w:r>
        <w:rPr>
          <w:lang w:val="en-GB"/>
        </w:rPr>
        <w:t xml:space="preserve"> </w:t>
      </w:r>
      <w:r w:rsidRPr="00BB169F">
        <w:rPr>
          <w:rFonts w:ascii="Times New Roman" w:hAnsi="Times New Roman" w:cs="Times New Roman"/>
          <w:lang w:val="en-GB"/>
        </w:rPr>
        <w:t>I</w:t>
      </w:r>
      <w:r w:rsidR="00E827A5" w:rsidRPr="00BB169F">
        <w:rPr>
          <w:rFonts w:ascii="Times New Roman" w:hAnsi="Times New Roman" w:cs="Times New Roman"/>
          <w:lang w:val="en-GB"/>
        </w:rPr>
        <w:t>b</w:t>
      </w:r>
      <w:r w:rsidR="00DF0578">
        <w:rPr>
          <w:rFonts w:ascii="Times New Roman" w:hAnsi="Times New Roman" w:cs="Times New Roman"/>
          <w:lang w:val="en-GB"/>
        </w:rPr>
        <w:t>i</w:t>
      </w:r>
      <w:r w:rsidR="00E827A5" w:rsidRPr="00BB169F">
        <w:rPr>
          <w:rFonts w:ascii="Times New Roman" w:hAnsi="Times New Roman" w:cs="Times New Roman"/>
          <w:lang w:val="en-GB"/>
        </w:rPr>
        <w:t>d</w:t>
      </w:r>
      <w:r w:rsidRPr="00BB169F">
        <w:rPr>
          <w:rFonts w:ascii="Times New Roman" w:hAnsi="Times New Roman" w:cs="Times New Roman"/>
          <w:lang w:val="en-GB"/>
        </w:rPr>
        <w:t xml:space="preserve">, para. 43 (b); Start-up Fund for Safe, Orderly and Regular Migration (Migration Multi-Partner Trust Fund), </w:t>
      </w:r>
      <w:hyperlink r:id="rId2" w:history="1">
        <w:r w:rsidRPr="00BB169F">
          <w:rPr>
            <w:rStyle w:val="Hipervnculo"/>
            <w:rFonts w:ascii="Times New Roman" w:hAnsi="Times New Roman" w:cs="Times New Roman"/>
            <w:i/>
            <w:lang w:val="en-GB"/>
          </w:rPr>
          <w:t>Operations Manual</w:t>
        </w:r>
      </w:hyperlink>
      <w:r w:rsidRPr="00BB169F">
        <w:rPr>
          <w:rFonts w:ascii="Times New Roman" w:hAnsi="Times New Roman" w:cs="Times New Roman"/>
          <w:lang w:val="en-GB"/>
        </w:rPr>
        <w:t>, April 2020.</w:t>
      </w:r>
      <w:r>
        <w:rPr>
          <w:lang w:val="en-GB"/>
        </w:rPr>
        <w:t xml:space="preserve"> </w:t>
      </w:r>
    </w:p>
  </w:footnote>
  <w:footnote w:id="5">
    <w:p w14:paraId="115E7F94" w14:textId="67C2550D" w:rsidR="00142817" w:rsidRPr="007405A6" w:rsidRDefault="00142817" w:rsidP="00673B0A">
      <w:pPr>
        <w:pStyle w:val="Textonotapie"/>
        <w:jc w:val="both"/>
        <w:rPr>
          <w:rFonts w:ascii="Times New Roman" w:hAnsi="Times New Roman" w:cs="Times New Roman"/>
        </w:rPr>
      </w:pPr>
      <w:r w:rsidRPr="00142817">
        <w:rPr>
          <w:rStyle w:val="Refdenotaalpie"/>
          <w:rFonts w:ascii="Times New Roman" w:hAnsi="Times New Roman" w:cs="Times New Roman"/>
          <w:lang w:val="en-GB"/>
        </w:rPr>
        <w:footnoteRef/>
      </w:r>
      <w:r>
        <w:rPr>
          <w:lang w:val="en-GB"/>
        </w:rPr>
        <w:t xml:space="preserve"> </w:t>
      </w:r>
      <w:r w:rsidRPr="00BB169F">
        <w:rPr>
          <w:rFonts w:ascii="Times New Roman" w:hAnsi="Times New Roman" w:cs="Times New Roman"/>
          <w:lang w:val="en-GB"/>
        </w:rPr>
        <w:t>Including migrants, civil society, youth and diaspora organizations, faith-based organizations, local authorities and communities, the private sector, employers’ and workers’ organizations, trade unions, parliamentarians, national human rights institutions such as public defenders and ombudspersons, the International Red Cross and Red Crescent Movement, academia, the media, local and municipal governments, and other relevant stakeholders at the global, regional and national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2131" w14:textId="77777777" w:rsidR="009C4EEC" w:rsidRDefault="009C4E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8883" w14:textId="396182FB" w:rsidR="000E6691" w:rsidRDefault="000E6691" w:rsidP="000E6691">
    <w:pPr>
      <w:pStyle w:val="Piedepgina"/>
      <w:jc w:val="center"/>
      <w:rPr>
        <w:rFonts w:ascii="Times New Roman" w:hAnsi="Times New Roman" w:cs="Times New Roman"/>
        <w:color w:val="7F7F7F" w:themeColor="text1" w:themeTint="80"/>
        <w:sz w:val="16"/>
      </w:rPr>
    </w:pPr>
    <w:r w:rsidRPr="002D28F0">
      <w:rPr>
        <w:rFonts w:ascii="Times New Roman" w:hAnsi="Times New Roman" w:cs="Times New Roman"/>
        <w:color w:val="7F7F7F" w:themeColor="text1" w:themeTint="80"/>
        <w:sz w:val="16"/>
      </w:rPr>
      <w:t xml:space="preserve">Voluntary </w:t>
    </w:r>
    <w:r>
      <w:rPr>
        <w:rFonts w:ascii="Times New Roman" w:hAnsi="Times New Roman" w:cs="Times New Roman"/>
        <w:color w:val="7F7F7F" w:themeColor="text1" w:themeTint="80"/>
        <w:sz w:val="16"/>
      </w:rPr>
      <w:t>Questionnaire</w:t>
    </w:r>
  </w:p>
  <w:p w14:paraId="5A61CDD9" w14:textId="560854F0" w:rsidR="00DF09E4" w:rsidRDefault="000E6691" w:rsidP="000D0D37">
    <w:pPr>
      <w:pStyle w:val="Piedepgina"/>
      <w:jc w:val="center"/>
    </w:pPr>
    <w:r>
      <w:rPr>
        <w:rFonts w:ascii="Times New Roman" w:hAnsi="Times New Roman" w:cs="Times New Roman"/>
        <w:color w:val="7F7F7F" w:themeColor="text1" w:themeTint="80"/>
        <w:sz w:val="16"/>
      </w:rPr>
      <w:t>Member States</w:t>
    </w:r>
  </w:p>
  <w:p w14:paraId="58312BF4" w14:textId="048C089F" w:rsidR="00D8473E" w:rsidRDefault="00D847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676"/>
      <w:gridCol w:w="2977"/>
    </w:tblGrid>
    <w:tr w:rsidR="00E731DE" w14:paraId="5E324240" w14:textId="77777777" w:rsidTr="00EC1E12">
      <w:tc>
        <w:tcPr>
          <w:tcW w:w="3195" w:type="dxa"/>
        </w:tcPr>
        <w:p w14:paraId="5ED73C4A" w14:textId="77777777" w:rsidR="00E731DE" w:rsidRDefault="00E731DE" w:rsidP="00E731DE">
          <w:pPr>
            <w:pStyle w:val="Encabezado"/>
            <w:jc w:val="center"/>
          </w:pPr>
          <w:r>
            <w:rPr>
              <w:noProof/>
            </w:rPr>
            <w:drawing>
              <wp:inline distT="0" distB="0" distL="0" distR="0" wp14:anchorId="49247AE6" wp14:editId="178BA7BE">
                <wp:extent cx="734299" cy="898497"/>
                <wp:effectExtent l="0" t="0" r="8890" b="0"/>
                <wp:docPr id="1" name="Picture 5" descr="C:\Users\rmaxwald\AppData\Local\Microsoft\Windows\INetCache\Content.MSO\ED246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4299" cy="898497"/>
                        </a:xfrm>
                        <a:prstGeom prst="rect">
                          <a:avLst/>
                        </a:prstGeom>
                      </pic:spPr>
                    </pic:pic>
                  </a:graphicData>
                </a:graphic>
              </wp:inline>
            </w:drawing>
          </w:r>
        </w:p>
      </w:tc>
      <w:tc>
        <w:tcPr>
          <w:tcW w:w="3195" w:type="dxa"/>
        </w:tcPr>
        <w:p w14:paraId="0230D4A1" w14:textId="77777777" w:rsidR="00E731DE" w:rsidRDefault="00E731DE" w:rsidP="00E731DE">
          <w:pPr>
            <w:pStyle w:val="Encabezado"/>
            <w:jc w:val="center"/>
          </w:pPr>
          <w:r>
            <w:rPr>
              <w:noProof/>
            </w:rPr>
            <w:drawing>
              <wp:inline distT="0" distB="0" distL="0" distR="0" wp14:anchorId="63AEE3DC" wp14:editId="476865D5">
                <wp:extent cx="2197633" cy="662949"/>
                <wp:effectExtent l="0" t="0" r="0" b="3810"/>
                <wp:docPr id="2126928837" name="Picture 101704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049443"/>
                        <pic:cNvPicPr/>
                      </pic:nvPicPr>
                      <pic:blipFill>
                        <a:blip r:embed="rId2">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1675AD00-B1AB-4195-815B-9231187A5EF5}"/>
                            </a:ext>
                          </a:extLst>
                        </a:blip>
                        <a:stretch>
                          <a:fillRect/>
                        </a:stretch>
                      </pic:blipFill>
                      <pic:spPr>
                        <a:xfrm>
                          <a:off x="0" y="0"/>
                          <a:ext cx="2197633" cy="662949"/>
                        </a:xfrm>
                        <a:prstGeom prst="rect">
                          <a:avLst/>
                        </a:prstGeom>
                      </pic:spPr>
                    </pic:pic>
                  </a:graphicData>
                </a:graphic>
              </wp:inline>
            </w:drawing>
          </w:r>
        </w:p>
      </w:tc>
      <w:tc>
        <w:tcPr>
          <w:tcW w:w="3196" w:type="dxa"/>
        </w:tcPr>
        <w:p w14:paraId="2659CDA0" w14:textId="77777777" w:rsidR="00E731DE" w:rsidRDefault="00E731DE" w:rsidP="00E731DE">
          <w:pPr>
            <w:pStyle w:val="Encabezado"/>
            <w:jc w:val="center"/>
          </w:pPr>
          <w:r>
            <w:rPr>
              <w:noProof/>
            </w:rPr>
            <w:drawing>
              <wp:inline distT="0" distB="0" distL="0" distR="0" wp14:anchorId="0B178056" wp14:editId="1FA3228F">
                <wp:extent cx="1375576" cy="587688"/>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375576" cy="587688"/>
                        </a:xfrm>
                        <a:prstGeom prst="rect">
                          <a:avLst/>
                        </a:prstGeom>
                      </pic:spPr>
                    </pic:pic>
                  </a:graphicData>
                </a:graphic>
              </wp:inline>
            </w:drawing>
          </w:r>
        </w:p>
      </w:tc>
    </w:tr>
  </w:tbl>
  <w:p w14:paraId="32A42833" w14:textId="77777777" w:rsidR="00814B04" w:rsidRDefault="00814B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D84"/>
    <w:multiLevelType w:val="hybridMultilevel"/>
    <w:tmpl w:val="F37099D6"/>
    <w:lvl w:ilvl="0" w:tplc="B1BAA6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E40617"/>
    <w:multiLevelType w:val="multilevel"/>
    <w:tmpl w:val="A8FA0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E45910"/>
    <w:multiLevelType w:val="multilevel"/>
    <w:tmpl w:val="EBF4A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A02941"/>
    <w:multiLevelType w:val="hybridMultilevel"/>
    <w:tmpl w:val="6194DC6C"/>
    <w:lvl w:ilvl="0" w:tplc="45C05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A5C6C"/>
    <w:multiLevelType w:val="multilevel"/>
    <w:tmpl w:val="EC18D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EC7214"/>
    <w:multiLevelType w:val="multilevel"/>
    <w:tmpl w:val="53762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6564E2"/>
    <w:multiLevelType w:val="hybridMultilevel"/>
    <w:tmpl w:val="05525B5A"/>
    <w:lvl w:ilvl="0" w:tplc="17A8F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82C1E"/>
    <w:multiLevelType w:val="hybridMultilevel"/>
    <w:tmpl w:val="23E68020"/>
    <w:lvl w:ilvl="0" w:tplc="F40AD1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7"/>
    <w:lvlOverride w:ilvl="0">
      <w:lvl w:ilvl="0" w:tplc="F40AD1EC">
        <w:start w:val="1"/>
        <w:numFmt w:val="decimal"/>
        <w:lvlText w:val="%1."/>
        <w:lvlJc w:val="left"/>
        <w:pPr>
          <w:ind w:left="720" w:hanging="360"/>
        </w:pPr>
        <w:rPr>
          <w:rFonts w:hint="default"/>
          <w:b/>
          <w:bCs/>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64"/>
    <w:rsid w:val="0000517A"/>
    <w:rsid w:val="00011B79"/>
    <w:rsid w:val="00014CCD"/>
    <w:rsid w:val="00015CE2"/>
    <w:rsid w:val="000238E9"/>
    <w:rsid w:val="00026B2D"/>
    <w:rsid w:val="00040CB7"/>
    <w:rsid w:val="000425D3"/>
    <w:rsid w:val="00050448"/>
    <w:rsid w:val="00051196"/>
    <w:rsid w:val="00051B59"/>
    <w:rsid w:val="00054114"/>
    <w:rsid w:val="000609A5"/>
    <w:rsid w:val="000628AF"/>
    <w:rsid w:val="00064246"/>
    <w:rsid w:val="00067E95"/>
    <w:rsid w:val="000703F9"/>
    <w:rsid w:val="00071AE9"/>
    <w:rsid w:val="00086AA4"/>
    <w:rsid w:val="00097500"/>
    <w:rsid w:val="000A145F"/>
    <w:rsid w:val="000A2CC1"/>
    <w:rsid w:val="000A6868"/>
    <w:rsid w:val="000B1928"/>
    <w:rsid w:val="000B5F95"/>
    <w:rsid w:val="000C0A31"/>
    <w:rsid w:val="000C5685"/>
    <w:rsid w:val="000C7AE8"/>
    <w:rsid w:val="000D0D37"/>
    <w:rsid w:val="000D6EE6"/>
    <w:rsid w:val="000E3674"/>
    <w:rsid w:val="000E6691"/>
    <w:rsid w:val="000E6D0F"/>
    <w:rsid w:val="000E78AE"/>
    <w:rsid w:val="000F6F6A"/>
    <w:rsid w:val="00101DFF"/>
    <w:rsid w:val="001027DC"/>
    <w:rsid w:val="00102E4D"/>
    <w:rsid w:val="00104289"/>
    <w:rsid w:val="001059FE"/>
    <w:rsid w:val="0010663D"/>
    <w:rsid w:val="001138E3"/>
    <w:rsid w:val="001240AD"/>
    <w:rsid w:val="0013268C"/>
    <w:rsid w:val="00133306"/>
    <w:rsid w:val="00135E91"/>
    <w:rsid w:val="0013653B"/>
    <w:rsid w:val="00137B02"/>
    <w:rsid w:val="00137B78"/>
    <w:rsid w:val="00142817"/>
    <w:rsid w:val="00147225"/>
    <w:rsid w:val="00155AFC"/>
    <w:rsid w:val="00157E86"/>
    <w:rsid w:val="001604F8"/>
    <w:rsid w:val="00165555"/>
    <w:rsid w:val="00166972"/>
    <w:rsid w:val="0016765B"/>
    <w:rsid w:val="00170E16"/>
    <w:rsid w:val="001722CD"/>
    <w:rsid w:val="0017233D"/>
    <w:rsid w:val="00175D1D"/>
    <w:rsid w:val="00176E39"/>
    <w:rsid w:val="00182AC4"/>
    <w:rsid w:val="00183A9D"/>
    <w:rsid w:val="00186EED"/>
    <w:rsid w:val="001902A8"/>
    <w:rsid w:val="00192C4B"/>
    <w:rsid w:val="00195758"/>
    <w:rsid w:val="00197681"/>
    <w:rsid w:val="001A03FB"/>
    <w:rsid w:val="001A0D1C"/>
    <w:rsid w:val="001B2F0E"/>
    <w:rsid w:val="001C259D"/>
    <w:rsid w:val="001E1119"/>
    <w:rsid w:val="001E728A"/>
    <w:rsid w:val="001F0050"/>
    <w:rsid w:val="001F2C4F"/>
    <w:rsid w:val="001F2E5C"/>
    <w:rsid w:val="002077CC"/>
    <w:rsid w:val="002149C6"/>
    <w:rsid w:val="002214B0"/>
    <w:rsid w:val="00221A7A"/>
    <w:rsid w:val="00226B27"/>
    <w:rsid w:val="00230AB0"/>
    <w:rsid w:val="00232C9D"/>
    <w:rsid w:val="00235F64"/>
    <w:rsid w:val="00240584"/>
    <w:rsid w:val="00247E49"/>
    <w:rsid w:val="00260F25"/>
    <w:rsid w:val="00261885"/>
    <w:rsid w:val="00263E08"/>
    <w:rsid w:val="002772A7"/>
    <w:rsid w:val="00284DCE"/>
    <w:rsid w:val="00286ADC"/>
    <w:rsid w:val="00293E4D"/>
    <w:rsid w:val="002A1351"/>
    <w:rsid w:val="002A39CF"/>
    <w:rsid w:val="002B249B"/>
    <w:rsid w:val="002B5DA8"/>
    <w:rsid w:val="002C13BE"/>
    <w:rsid w:val="002D1A31"/>
    <w:rsid w:val="002D2EE4"/>
    <w:rsid w:val="002D3F61"/>
    <w:rsid w:val="002E0826"/>
    <w:rsid w:val="002E41B7"/>
    <w:rsid w:val="002E43BB"/>
    <w:rsid w:val="002F3A39"/>
    <w:rsid w:val="002F46F6"/>
    <w:rsid w:val="002F73C7"/>
    <w:rsid w:val="00300703"/>
    <w:rsid w:val="003076FB"/>
    <w:rsid w:val="0031261C"/>
    <w:rsid w:val="00314C25"/>
    <w:rsid w:val="003178B3"/>
    <w:rsid w:val="00326571"/>
    <w:rsid w:val="00327B9C"/>
    <w:rsid w:val="00334339"/>
    <w:rsid w:val="00342A00"/>
    <w:rsid w:val="00345C48"/>
    <w:rsid w:val="00350879"/>
    <w:rsid w:val="00355FB2"/>
    <w:rsid w:val="00356B7B"/>
    <w:rsid w:val="00356C37"/>
    <w:rsid w:val="003644BD"/>
    <w:rsid w:val="00367DAA"/>
    <w:rsid w:val="0037101F"/>
    <w:rsid w:val="003718B9"/>
    <w:rsid w:val="003751BC"/>
    <w:rsid w:val="003821FA"/>
    <w:rsid w:val="00393641"/>
    <w:rsid w:val="003964E1"/>
    <w:rsid w:val="003A3715"/>
    <w:rsid w:val="003B05B8"/>
    <w:rsid w:val="003B689F"/>
    <w:rsid w:val="003C080A"/>
    <w:rsid w:val="003D1EF2"/>
    <w:rsid w:val="003E3B6F"/>
    <w:rsid w:val="003E3F33"/>
    <w:rsid w:val="003E7EAC"/>
    <w:rsid w:val="003F19DC"/>
    <w:rsid w:val="003F5B07"/>
    <w:rsid w:val="003F7EB7"/>
    <w:rsid w:val="00401725"/>
    <w:rsid w:val="00407BE4"/>
    <w:rsid w:val="00413DCE"/>
    <w:rsid w:val="00414951"/>
    <w:rsid w:val="004200C5"/>
    <w:rsid w:val="00420D52"/>
    <w:rsid w:val="00421EB1"/>
    <w:rsid w:val="004260C1"/>
    <w:rsid w:val="00426166"/>
    <w:rsid w:val="00430A3B"/>
    <w:rsid w:val="00432962"/>
    <w:rsid w:val="00436A0A"/>
    <w:rsid w:val="00436A10"/>
    <w:rsid w:val="00436A3E"/>
    <w:rsid w:val="004400B9"/>
    <w:rsid w:val="004408ED"/>
    <w:rsid w:val="00444294"/>
    <w:rsid w:val="00445B82"/>
    <w:rsid w:val="00445DA6"/>
    <w:rsid w:val="00446264"/>
    <w:rsid w:val="004470FC"/>
    <w:rsid w:val="00452228"/>
    <w:rsid w:val="004558A6"/>
    <w:rsid w:val="00462997"/>
    <w:rsid w:val="00462C5B"/>
    <w:rsid w:val="00480B00"/>
    <w:rsid w:val="00480E74"/>
    <w:rsid w:val="0048164B"/>
    <w:rsid w:val="00491B5D"/>
    <w:rsid w:val="00494596"/>
    <w:rsid w:val="004954D0"/>
    <w:rsid w:val="004958D6"/>
    <w:rsid w:val="00497347"/>
    <w:rsid w:val="004A12CF"/>
    <w:rsid w:val="004A6781"/>
    <w:rsid w:val="004A7B93"/>
    <w:rsid w:val="004B4D47"/>
    <w:rsid w:val="004C044A"/>
    <w:rsid w:val="004C5735"/>
    <w:rsid w:val="004D1539"/>
    <w:rsid w:val="004D17AD"/>
    <w:rsid w:val="004D2548"/>
    <w:rsid w:val="004D6929"/>
    <w:rsid w:val="004E087F"/>
    <w:rsid w:val="004E09FA"/>
    <w:rsid w:val="004E4243"/>
    <w:rsid w:val="004F1A1B"/>
    <w:rsid w:val="004F3AA7"/>
    <w:rsid w:val="00506135"/>
    <w:rsid w:val="00506CF2"/>
    <w:rsid w:val="0050715B"/>
    <w:rsid w:val="00507F01"/>
    <w:rsid w:val="00512AEA"/>
    <w:rsid w:val="00512CD3"/>
    <w:rsid w:val="00520B72"/>
    <w:rsid w:val="00523CC8"/>
    <w:rsid w:val="00526E7F"/>
    <w:rsid w:val="00527667"/>
    <w:rsid w:val="00530170"/>
    <w:rsid w:val="005324B1"/>
    <w:rsid w:val="0053459B"/>
    <w:rsid w:val="005407E1"/>
    <w:rsid w:val="00541597"/>
    <w:rsid w:val="00545FD5"/>
    <w:rsid w:val="00546192"/>
    <w:rsid w:val="00550138"/>
    <w:rsid w:val="00553A62"/>
    <w:rsid w:val="00557BA5"/>
    <w:rsid w:val="0056035B"/>
    <w:rsid w:val="0056096C"/>
    <w:rsid w:val="0056135B"/>
    <w:rsid w:val="00562F02"/>
    <w:rsid w:val="005641E9"/>
    <w:rsid w:val="00564613"/>
    <w:rsid w:val="005654CF"/>
    <w:rsid w:val="00572033"/>
    <w:rsid w:val="00574FCE"/>
    <w:rsid w:val="005777A2"/>
    <w:rsid w:val="00577803"/>
    <w:rsid w:val="0059111B"/>
    <w:rsid w:val="00591E82"/>
    <w:rsid w:val="00593511"/>
    <w:rsid w:val="00593CF3"/>
    <w:rsid w:val="00597382"/>
    <w:rsid w:val="005A1537"/>
    <w:rsid w:val="005A6848"/>
    <w:rsid w:val="005B421A"/>
    <w:rsid w:val="005B5EF8"/>
    <w:rsid w:val="005C1417"/>
    <w:rsid w:val="005C4799"/>
    <w:rsid w:val="005C540B"/>
    <w:rsid w:val="005D1DD9"/>
    <w:rsid w:val="005D3E3A"/>
    <w:rsid w:val="005D5583"/>
    <w:rsid w:val="005D5F8F"/>
    <w:rsid w:val="005E4D4D"/>
    <w:rsid w:val="005E6F43"/>
    <w:rsid w:val="005F209C"/>
    <w:rsid w:val="005F3AB3"/>
    <w:rsid w:val="006066BD"/>
    <w:rsid w:val="00606C29"/>
    <w:rsid w:val="00610502"/>
    <w:rsid w:val="006127F5"/>
    <w:rsid w:val="00614C6F"/>
    <w:rsid w:val="006155A4"/>
    <w:rsid w:val="00615B74"/>
    <w:rsid w:val="00616AC5"/>
    <w:rsid w:val="00626C44"/>
    <w:rsid w:val="00635827"/>
    <w:rsid w:val="00635B80"/>
    <w:rsid w:val="00635BDD"/>
    <w:rsid w:val="00641B80"/>
    <w:rsid w:val="006475E4"/>
    <w:rsid w:val="00650A36"/>
    <w:rsid w:val="006550AC"/>
    <w:rsid w:val="006552E5"/>
    <w:rsid w:val="00656A3B"/>
    <w:rsid w:val="00656FC2"/>
    <w:rsid w:val="00657B73"/>
    <w:rsid w:val="00664E60"/>
    <w:rsid w:val="00673A3B"/>
    <w:rsid w:val="00673B0A"/>
    <w:rsid w:val="0067582F"/>
    <w:rsid w:val="006767C9"/>
    <w:rsid w:val="00685C89"/>
    <w:rsid w:val="0068716F"/>
    <w:rsid w:val="00692167"/>
    <w:rsid w:val="00696966"/>
    <w:rsid w:val="006A3BBA"/>
    <w:rsid w:val="006A3F21"/>
    <w:rsid w:val="006A59D4"/>
    <w:rsid w:val="006A7D33"/>
    <w:rsid w:val="006B2238"/>
    <w:rsid w:val="006B3258"/>
    <w:rsid w:val="006B4894"/>
    <w:rsid w:val="006C20B6"/>
    <w:rsid w:val="006C2D89"/>
    <w:rsid w:val="006C6CF2"/>
    <w:rsid w:val="006D2292"/>
    <w:rsid w:val="006D593B"/>
    <w:rsid w:val="006D5F96"/>
    <w:rsid w:val="006D7C01"/>
    <w:rsid w:val="006E0D73"/>
    <w:rsid w:val="006E0E30"/>
    <w:rsid w:val="006F3EF9"/>
    <w:rsid w:val="00700FE6"/>
    <w:rsid w:val="007029BD"/>
    <w:rsid w:val="0070634F"/>
    <w:rsid w:val="007076C5"/>
    <w:rsid w:val="00712B9C"/>
    <w:rsid w:val="007138C9"/>
    <w:rsid w:val="00713DB5"/>
    <w:rsid w:val="00714CEF"/>
    <w:rsid w:val="00722B44"/>
    <w:rsid w:val="00730AC8"/>
    <w:rsid w:val="00736CC6"/>
    <w:rsid w:val="007405A6"/>
    <w:rsid w:val="00742E89"/>
    <w:rsid w:val="007479AF"/>
    <w:rsid w:val="00753E9D"/>
    <w:rsid w:val="007634E9"/>
    <w:rsid w:val="00774811"/>
    <w:rsid w:val="00780ECE"/>
    <w:rsid w:val="007901DB"/>
    <w:rsid w:val="00791884"/>
    <w:rsid w:val="00792407"/>
    <w:rsid w:val="00797F02"/>
    <w:rsid w:val="007A1B5C"/>
    <w:rsid w:val="007B2D06"/>
    <w:rsid w:val="007B3D64"/>
    <w:rsid w:val="007B51FE"/>
    <w:rsid w:val="007B6B3E"/>
    <w:rsid w:val="007B718F"/>
    <w:rsid w:val="007C62E1"/>
    <w:rsid w:val="007D413A"/>
    <w:rsid w:val="007E2F80"/>
    <w:rsid w:val="007E57E4"/>
    <w:rsid w:val="007F071A"/>
    <w:rsid w:val="007F1933"/>
    <w:rsid w:val="007F1E94"/>
    <w:rsid w:val="007F2866"/>
    <w:rsid w:val="007F6B08"/>
    <w:rsid w:val="0080002E"/>
    <w:rsid w:val="00800431"/>
    <w:rsid w:val="00800992"/>
    <w:rsid w:val="00806624"/>
    <w:rsid w:val="00811EB9"/>
    <w:rsid w:val="00814B04"/>
    <w:rsid w:val="00814EE7"/>
    <w:rsid w:val="00817618"/>
    <w:rsid w:val="00820EAF"/>
    <w:rsid w:val="008219CE"/>
    <w:rsid w:val="00822ED8"/>
    <w:rsid w:val="00827393"/>
    <w:rsid w:val="00831EBE"/>
    <w:rsid w:val="00836ED5"/>
    <w:rsid w:val="00841662"/>
    <w:rsid w:val="00844E1D"/>
    <w:rsid w:val="00846B5A"/>
    <w:rsid w:val="00856B7A"/>
    <w:rsid w:val="00856BE7"/>
    <w:rsid w:val="008628B0"/>
    <w:rsid w:val="0086298E"/>
    <w:rsid w:val="008634F7"/>
    <w:rsid w:val="00871D9E"/>
    <w:rsid w:val="00876117"/>
    <w:rsid w:val="008770F7"/>
    <w:rsid w:val="00881997"/>
    <w:rsid w:val="00883764"/>
    <w:rsid w:val="00885754"/>
    <w:rsid w:val="00892A6E"/>
    <w:rsid w:val="00892DF6"/>
    <w:rsid w:val="00893A28"/>
    <w:rsid w:val="0089601C"/>
    <w:rsid w:val="00896A06"/>
    <w:rsid w:val="00897C85"/>
    <w:rsid w:val="008A0F1C"/>
    <w:rsid w:val="008A5744"/>
    <w:rsid w:val="008A7690"/>
    <w:rsid w:val="008B22A7"/>
    <w:rsid w:val="008C017B"/>
    <w:rsid w:val="008C334A"/>
    <w:rsid w:val="008C5C71"/>
    <w:rsid w:val="008C6FB8"/>
    <w:rsid w:val="008D36D2"/>
    <w:rsid w:val="008E0989"/>
    <w:rsid w:val="008E47FF"/>
    <w:rsid w:val="008F0A84"/>
    <w:rsid w:val="008F10FD"/>
    <w:rsid w:val="008F1EAD"/>
    <w:rsid w:val="008F3E85"/>
    <w:rsid w:val="008F49D1"/>
    <w:rsid w:val="008F6E01"/>
    <w:rsid w:val="008F73F1"/>
    <w:rsid w:val="009004D4"/>
    <w:rsid w:val="00901970"/>
    <w:rsid w:val="00910FCD"/>
    <w:rsid w:val="0091575E"/>
    <w:rsid w:val="009211DC"/>
    <w:rsid w:val="0092137E"/>
    <w:rsid w:val="00923F7C"/>
    <w:rsid w:val="009343D2"/>
    <w:rsid w:val="00934DC3"/>
    <w:rsid w:val="00941D7E"/>
    <w:rsid w:val="00943803"/>
    <w:rsid w:val="009557E4"/>
    <w:rsid w:val="00967578"/>
    <w:rsid w:val="00967DAB"/>
    <w:rsid w:val="009776B0"/>
    <w:rsid w:val="00984944"/>
    <w:rsid w:val="00986C6E"/>
    <w:rsid w:val="00997043"/>
    <w:rsid w:val="009A12D7"/>
    <w:rsid w:val="009A31A5"/>
    <w:rsid w:val="009A324E"/>
    <w:rsid w:val="009B0912"/>
    <w:rsid w:val="009B2062"/>
    <w:rsid w:val="009B5176"/>
    <w:rsid w:val="009B5B9E"/>
    <w:rsid w:val="009B5C29"/>
    <w:rsid w:val="009B78EC"/>
    <w:rsid w:val="009C17DD"/>
    <w:rsid w:val="009C197B"/>
    <w:rsid w:val="009C29BB"/>
    <w:rsid w:val="009C31BE"/>
    <w:rsid w:val="009C4EEC"/>
    <w:rsid w:val="009D21DC"/>
    <w:rsid w:val="009D6C49"/>
    <w:rsid w:val="009E02FB"/>
    <w:rsid w:val="009E06F8"/>
    <w:rsid w:val="009E6828"/>
    <w:rsid w:val="009F1BAC"/>
    <w:rsid w:val="00A0323E"/>
    <w:rsid w:val="00A06EC7"/>
    <w:rsid w:val="00A07920"/>
    <w:rsid w:val="00A11333"/>
    <w:rsid w:val="00A13098"/>
    <w:rsid w:val="00A21432"/>
    <w:rsid w:val="00A21E9C"/>
    <w:rsid w:val="00A24B8F"/>
    <w:rsid w:val="00A25A0E"/>
    <w:rsid w:val="00A36E54"/>
    <w:rsid w:val="00A528E8"/>
    <w:rsid w:val="00A532D5"/>
    <w:rsid w:val="00A64008"/>
    <w:rsid w:val="00A668D6"/>
    <w:rsid w:val="00A71980"/>
    <w:rsid w:val="00A91E9D"/>
    <w:rsid w:val="00AA1F99"/>
    <w:rsid w:val="00AA2BFE"/>
    <w:rsid w:val="00AA58AD"/>
    <w:rsid w:val="00AA5FB1"/>
    <w:rsid w:val="00AB295B"/>
    <w:rsid w:val="00AB538B"/>
    <w:rsid w:val="00AB5F7E"/>
    <w:rsid w:val="00AB6228"/>
    <w:rsid w:val="00AC18C4"/>
    <w:rsid w:val="00AC4F78"/>
    <w:rsid w:val="00AD30CF"/>
    <w:rsid w:val="00AD4420"/>
    <w:rsid w:val="00AD6386"/>
    <w:rsid w:val="00AD6618"/>
    <w:rsid w:val="00AE1177"/>
    <w:rsid w:val="00AE1B3A"/>
    <w:rsid w:val="00AE2844"/>
    <w:rsid w:val="00AF78EE"/>
    <w:rsid w:val="00B00823"/>
    <w:rsid w:val="00B00C0C"/>
    <w:rsid w:val="00B02C70"/>
    <w:rsid w:val="00B1320F"/>
    <w:rsid w:val="00B14E57"/>
    <w:rsid w:val="00B152D1"/>
    <w:rsid w:val="00B167BE"/>
    <w:rsid w:val="00B233DB"/>
    <w:rsid w:val="00B242A3"/>
    <w:rsid w:val="00B27953"/>
    <w:rsid w:val="00B32C3F"/>
    <w:rsid w:val="00B336FB"/>
    <w:rsid w:val="00B34712"/>
    <w:rsid w:val="00B36FB3"/>
    <w:rsid w:val="00B4127C"/>
    <w:rsid w:val="00B42049"/>
    <w:rsid w:val="00B45107"/>
    <w:rsid w:val="00B55E70"/>
    <w:rsid w:val="00B6001D"/>
    <w:rsid w:val="00B6101F"/>
    <w:rsid w:val="00B61AD5"/>
    <w:rsid w:val="00B801F3"/>
    <w:rsid w:val="00B813B0"/>
    <w:rsid w:val="00B843BC"/>
    <w:rsid w:val="00B91905"/>
    <w:rsid w:val="00B91EFC"/>
    <w:rsid w:val="00B946A9"/>
    <w:rsid w:val="00B95A9F"/>
    <w:rsid w:val="00B97B13"/>
    <w:rsid w:val="00BA077A"/>
    <w:rsid w:val="00BA46C1"/>
    <w:rsid w:val="00BA7EAC"/>
    <w:rsid w:val="00BB1682"/>
    <w:rsid w:val="00BB169F"/>
    <w:rsid w:val="00BB2D28"/>
    <w:rsid w:val="00BB642F"/>
    <w:rsid w:val="00BD16F2"/>
    <w:rsid w:val="00BD2A6B"/>
    <w:rsid w:val="00BD33CF"/>
    <w:rsid w:val="00BD3ECD"/>
    <w:rsid w:val="00BE0336"/>
    <w:rsid w:val="00BE0428"/>
    <w:rsid w:val="00BE58E3"/>
    <w:rsid w:val="00BF6C46"/>
    <w:rsid w:val="00C02639"/>
    <w:rsid w:val="00C0426E"/>
    <w:rsid w:val="00C04480"/>
    <w:rsid w:val="00C133EC"/>
    <w:rsid w:val="00C134D4"/>
    <w:rsid w:val="00C177C0"/>
    <w:rsid w:val="00C17ED8"/>
    <w:rsid w:val="00C22465"/>
    <w:rsid w:val="00C23F18"/>
    <w:rsid w:val="00C27FBC"/>
    <w:rsid w:val="00C30490"/>
    <w:rsid w:val="00C446BE"/>
    <w:rsid w:val="00C50EA4"/>
    <w:rsid w:val="00C67365"/>
    <w:rsid w:val="00C701C3"/>
    <w:rsid w:val="00C74E0E"/>
    <w:rsid w:val="00C764B0"/>
    <w:rsid w:val="00C7696B"/>
    <w:rsid w:val="00C9100B"/>
    <w:rsid w:val="00C954CB"/>
    <w:rsid w:val="00C95EE0"/>
    <w:rsid w:val="00C9773B"/>
    <w:rsid w:val="00CA0FC8"/>
    <w:rsid w:val="00CB0020"/>
    <w:rsid w:val="00CB01D6"/>
    <w:rsid w:val="00CB0395"/>
    <w:rsid w:val="00CB214E"/>
    <w:rsid w:val="00CB6DA4"/>
    <w:rsid w:val="00CC0431"/>
    <w:rsid w:val="00CC25AD"/>
    <w:rsid w:val="00CC3733"/>
    <w:rsid w:val="00CD2273"/>
    <w:rsid w:val="00CD5029"/>
    <w:rsid w:val="00CD5D27"/>
    <w:rsid w:val="00CE0BE1"/>
    <w:rsid w:val="00CE4213"/>
    <w:rsid w:val="00CF1FA7"/>
    <w:rsid w:val="00CF3CDE"/>
    <w:rsid w:val="00CF4A7C"/>
    <w:rsid w:val="00CF4C66"/>
    <w:rsid w:val="00CF6A8C"/>
    <w:rsid w:val="00D03B21"/>
    <w:rsid w:val="00D04388"/>
    <w:rsid w:val="00D05270"/>
    <w:rsid w:val="00D0626B"/>
    <w:rsid w:val="00D15C16"/>
    <w:rsid w:val="00D17950"/>
    <w:rsid w:val="00D20E54"/>
    <w:rsid w:val="00D24CEE"/>
    <w:rsid w:val="00D25A90"/>
    <w:rsid w:val="00D32735"/>
    <w:rsid w:val="00D34030"/>
    <w:rsid w:val="00D34FD0"/>
    <w:rsid w:val="00D42E91"/>
    <w:rsid w:val="00D51FD0"/>
    <w:rsid w:val="00D52F12"/>
    <w:rsid w:val="00D53D88"/>
    <w:rsid w:val="00D600FA"/>
    <w:rsid w:val="00D611C4"/>
    <w:rsid w:val="00D632EF"/>
    <w:rsid w:val="00D63A39"/>
    <w:rsid w:val="00D75C6D"/>
    <w:rsid w:val="00D76D0F"/>
    <w:rsid w:val="00D831B9"/>
    <w:rsid w:val="00D83E44"/>
    <w:rsid w:val="00D8473E"/>
    <w:rsid w:val="00D91962"/>
    <w:rsid w:val="00D95D99"/>
    <w:rsid w:val="00DA09FD"/>
    <w:rsid w:val="00DA2EC2"/>
    <w:rsid w:val="00DA3833"/>
    <w:rsid w:val="00DB5CFE"/>
    <w:rsid w:val="00DB7FA1"/>
    <w:rsid w:val="00DC0F8F"/>
    <w:rsid w:val="00DC2DAC"/>
    <w:rsid w:val="00DC6327"/>
    <w:rsid w:val="00DC6A0A"/>
    <w:rsid w:val="00DC7434"/>
    <w:rsid w:val="00DD0C0F"/>
    <w:rsid w:val="00DD302A"/>
    <w:rsid w:val="00DD3C86"/>
    <w:rsid w:val="00DD5102"/>
    <w:rsid w:val="00DD5F79"/>
    <w:rsid w:val="00DF0578"/>
    <w:rsid w:val="00DF09E4"/>
    <w:rsid w:val="00DF4FBA"/>
    <w:rsid w:val="00DF5646"/>
    <w:rsid w:val="00DF65FB"/>
    <w:rsid w:val="00E028BF"/>
    <w:rsid w:val="00E04857"/>
    <w:rsid w:val="00E120C9"/>
    <w:rsid w:val="00E13A26"/>
    <w:rsid w:val="00E15386"/>
    <w:rsid w:val="00E25255"/>
    <w:rsid w:val="00E3424A"/>
    <w:rsid w:val="00E36685"/>
    <w:rsid w:val="00E37384"/>
    <w:rsid w:val="00E421F4"/>
    <w:rsid w:val="00E42D18"/>
    <w:rsid w:val="00E451E4"/>
    <w:rsid w:val="00E458EE"/>
    <w:rsid w:val="00E63F91"/>
    <w:rsid w:val="00E64221"/>
    <w:rsid w:val="00E65C73"/>
    <w:rsid w:val="00E66921"/>
    <w:rsid w:val="00E6707B"/>
    <w:rsid w:val="00E672A7"/>
    <w:rsid w:val="00E731DE"/>
    <w:rsid w:val="00E77F0E"/>
    <w:rsid w:val="00E827A5"/>
    <w:rsid w:val="00E858A4"/>
    <w:rsid w:val="00E9594D"/>
    <w:rsid w:val="00E9651D"/>
    <w:rsid w:val="00E97214"/>
    <w:rsid w:val="00EA314C"/>
    <w:rsid w:val="00EB4217"/>
    <w:rsid w:val="00EB536D"/>
    <w:rsid w:val="00EC148F"/>
    <w:rsid w:val="00EC3C9A"/>
    <w:rsid w:val="00EC56DC"/>
    <w:rsid w:val="00EC7BB1"/>
    <w:rsid w:val="00EE5034"/>
    <w:rsid w:val="00EE5C84"/>
    <w:rsid w:val="00EF07F0"/>
    <w:rsid w:val="00F03866"/>
    <w:rsid w:val="00F06958"/>
    <w:rsid w:val="00F14006"/>
    <w:rsid w:val="00F150A3"/>
    <w:rsid w:val="00F15946"/>
    <w:rsid w:val="00F16D9E"/>
    <w:rsid w:val="00F255F5"/>
    <w:rsid w:val="00F274CF"/>
    <w:rsid w:val="00F27C5B"/>
    <w:rsid w:val="00F400F6"/>
    <w:rsid w:val="00F4113B"/>
    <w:rsid w:val="00F41A28"/>
    <w:rsid w:val="00F50D1A"/>
    <w:rsid w:val="00F51473"/>
    <w:rsid w:val="00F55A5A"/>
    <w:rsid w:val="00F5646C"/>
    <w:rsid w:val="00F56B2C"/>
    <w:rsid w:val="00F579BC"/>
    <w:rsid w:val="00F66F51"/>
    <w:rsid w:val="00F7192B"/>
    <w:rsid w:val="00F82827"/>
    <w:rsid w:val="00F862B0"/>
    <w:rsid w:val="00F95B20"/>
    <w:rsid w:val="00FA571C"/>
    <w:rsid w:val="00FB2606"/>
    <w:rsid w:val="00FB42B7"/>
    <w:rsid w:val="00FB6D35"/>
    <w:rsid w:val="00FC0AB0"/>
    <w:rsid w:val="00FC3607"/>
    <w:rsid w:val="00FC77BE"/>
    <w:rsid w:val="00FD2BD9"/>
    <w:rsid w:val="00FE17FF"/>
    <w:rsid w:val="00FE7F7B"/>
    <w:rsid w:val="00FF2614"/>
    <w:rsid w:val="00FF7B2C"/>
    <w:rsid w:val="054CE92B"/>
    <w:rsid w:val="07953C31"/>
    <w:rsid w:val="098A8D1F"/>
    <w:rsid w:val="0B440BFC"/>
    <w:rsid w:val="0CB07162"/>
    <w:rsid w:val="0D5DF817"/>
    <w:rsid w:val="0D710C2F"/>
    <w:rsid w:val="0F5FC42A"/>
    <w:rsid w:val="0F8AA091"/>
    <w:rsid w:val="125036E4"/>
    <w:rsid w:val="126DB3D6"/>
    <w:rsid w:val="127486C4"/>
    <w:rsid w:val="13C15552"/>
    <w:rsid w:val="144DE0E8"/>
    <w:rsid w:val="14503741"/>
    <w:rsid w:val="14A3D49F"/>
    <w:rsid w:val="1A229401"/>
    <w:rsid w:val="1C8CD28C"/>
    <w:rsid w:val="1D5762F1"/>
    <w:rsid w:val="1DB33771"/>
    <w:rsid w:val="1DF66215"/>
    <w:rsid w:val="23D673C8"/>
    <w:rsid w:val="244BE2FB"/>
    <w:rsid w:val="29A0B563"/>
    <w:rsid w:val="2C9382E4"/>
    <w:rsid w:val="32319B8C"/>
    <w:rsid w:val="32B0B8E2"/>
    <w:rsid w:val="339DFFBC"/>
    <w:rsid w:val="340A67DA"/>
    <w:rsid w:val="3E0521CF"/>
    <w:rsid w:val="40787F8C"/>
    <w:rsid w:val="45035B87"/>
    <w:rsid w:val="45A4BE03"/>
    <w:rsid w:val="468B2761"/>
    <w:rsid w:val="476AA6A9"/>
    <w:rsid w:val="47F57562"/>
    <w:rsid w:val="4C645DBF"/>
    <w:rsid w:val="4CBC4210"/>
    <w:rsid w:val="4F0A4A1A"/>
    <w:rsid w:val="4F27E78F"/>
    <w:rsid w:val="50AB66ED"/>
    <w:rsid w:val="50C4A601"/>
    <w:rsid w:val="5424BC87"/>
    <w:rsid w:val="54E0369C"/>
    <w:rsid w:val="59F9F28E"/>
    <w:rsid w:val="5D99D614"/>
    <w:rsid w:val="5F0D4247"/>
    <w:rsid w:val="619A18C6"/>
    <w:rsid w:val="61A3E7E6"/>
    <w:rsid w:val="6510CFEA"/>
    <w:rsid w:val="66B9EDAD"/>
    <w:rsid w:val="67B3DF5F"/>
    <w:rsid w:val="688F679A"/>
    <w:rsid w:val="6986F87E"/>
    <w:rsid w:val="6B5EB243"/>
    <w:rsid w:val="7297E734"/>
    <w:rsid w:val="7611BD2B"/>
    <w:rsid w:val="789A5A50"/>
    <w:rsid w:val="7A0A72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8858C"/>
  <w15:chartTrackingRefBased/>
  <w15:docId w15:val="{446165B9-77C4-45F1-A865-57A75AB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7B3D64"/>
    <w:pPr>
      <w:spacing w:after="0" w:line="240" w:lineRule="auto"/>
    </w:pPr>
    <w:rPr>
      <w:sz w:val="20"/>
      <w:szCs w:val="20"/>
    </w:rPr>
  </w:style>
  <w:style w:type="character" w:customStyle="1" w:styleId="TextonotapieCar">
    <w:name w:val="Texto nota pie Car"/>
    <w:basedOn w:val="Fuentedeprrafopredeter"/>
    <w:link w:val="Textonotapie"/>
    <w:semiHidden/>
    <w:rsid w:val="007B3D64"/>
    <w:rPr>
      <w:sz w:val="20"/>
      <w:szCs w:val="20"/>
    </w:rPr>
  </w:style>
  <w:style w:type="character" w:styleId="Refdenotaalpie">
    <w:name w:val="footnote reference"/>
    <w:basedOn w:val="Fuentedeprrafopredeter"/>
    <w:semiHidden/>
    <w:unhideWhenUsed/>
    <w:rsid w:val="007B3D64"/>
    <w:rPr>
      <w:vertAlign w:val="superscript"/>
    </w:rPr>
  </w:style>
  <w:style w:type="character" w:styleId="Hipervnculo">
    <w:name w:val="Hyperlink"/>
    <w:basedOn w:val="Fuentedeprrafopredeter"/>
    <w:uiPriority w:val="99"/>
    <w:unhideWhenUsed/>
    <w:rsid w:val="007B3D64"/>
    <w:rPr>
      <w:color w:val="0563C1" w:themeColor="hyperlink"/>
      <w:u w:val="single"/>
    </w:rPr>
  </w:style>
  <w:style w:type="paragraph" w:styleId="Textodeglobo">
    <w:name w:val="Balloon Text"/>
    <w:basedOn w:val="Normal"/>
    <w:link w:val="TextodegloboCar"/>
    <w:uiPriority w:val="99"/>
    <w:semiHidden/>
    <w:unhideWhenUsed/>
    <w:rsid w:val="004F3A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AA7"/>
    <w:rPr>
      <w:rFonts w:ascii="Segoe UI" w:hAnsi="Segoe UI" w:cs="Segoe UI"/>
      <w:sz w:val="18"/>
      <w:szCs w:val="18"/>
    </w:rPr>
  </w:style>
  <w:style w:type="table" w:styleId="Tablaconcuadrcula">
    <w:name w:val="Table Grid"/>
    <w:basedOn w:val="Tablanormal"/>
    <w:uiPriority w:val="39"/>
    <w:rsid w:val="004F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Dot pt,F5 List Paragraph,List Paragraph Char Char Char,Indicator Text,Numbered Para 1,Bullet 1,Bullet Points,List Paragraph2,MAIN CONTENT,Normal numbered,List Paragraph1,Recommendation,List Paragraph11,Colorful List - Accent 11,Liste 1"/>
    <w:basedOn w:val="Normal"/>
    <w:link w:val="PrrafodelistaCar"/>
    <w:uiPriority w:val="34"/>
    <w:qFormat/>
    <w:rsid w:val="00F274CF"/>
    <w:pPr>
      <w:ind w:left="720"/>
      <w:contextualSpacing/>
    </w:p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Recommendation Car"/>
    <w:link w:val="Prrafodelista"/>
    <w:uiPriority w:val="34"/>
    <w:qFormat/>
    <w:locked/>
    <w:rsid w:val="00F274CF"/>
  </w:style>
  <w:style w:type="paragraph" w:customStyle="1" w:styleId="Default">
    <w:name w:val="Default"/>
    <w:rsid w:val="00F274CF"/>
    <w:pPr>
      <w:autoSpaceDE w:val="0"/>
      <w:autoSpaceDN w:val="0"/>
      <w:adjustRightInd w:val="0"/>
      <w:spacing w:after="0" w:line="240" w:lineRule="auto"/>
    </w:pPr>
    <w:rPr>
      <w:rFonts w:ascii="Arial" w:hAnsi="Arial" w:cs="Arial"/>
      <w:color w:val="000000"/>
      <w:sz w:val="24"/>
      <w:szCs w:val="24"/>
    </w:rPr>
  </w:style>
  <w:style w:type="paragraph" w:styleId="Sinespaciado">
    <w:name w:val="No Spacing"/>
    <w:aliases w:val="Blue Text"/>
    <w:basedOn w:val="Normal"/>
    <w:next w:val="Normal"/>
    <w:autoRedefine/>
    <w:uiPriority w:val="1"/>
    <w:qFormat/>
    <w:rsid w:val="007901DB"/>
    <w:pPr>
      <w:tabs>
        <w:tab w:val="left" w:pos="0"/>
      </w:tabs>
      <w:spacing w:after="0" w:line="276" w:lineRule="auto"/>
      <w:jc w:val="both"/>
    </w:pPr>
    <w:rPr>
      <w:rFonts w:ascii="Arial" w:eastAsiaTheme="minorEastAsia" w:hAnsi="Arial" w:cs="Arial"/>
      <w:lang w:val="en-GB"/>
    </w:rPr>
  </w:style>
  <w:style w:type="character" w:customStyle="1" w:styleId="ts-alignment-element">
    <w:name w:val="ts-alignment-element"/>
    <w:basedOn w:val="Fuentedeprrafopredeter"/>
    <w:rsid w:val="00635B80"/>
  </w:style>
  <w:style w:type="character" w:customStyle="1" w:styleId="ts-alignment-element-highlighted">
    <w:name w:val="ts-alignment-element-highlighted"/>
    <w:basedOn w:val="Fuentedeprrafopredeter"/>
    <w:rsid w:val="00345C48"/>
  </w:style>
  <w:style w:type="character" w:styleId="Refdecomentario">
    <w:name w:val="annotation reference"/>
    <w:basedOn w:val="Fuentedeprrafopredeter"/>
    <w:uiPriority w:val="99"/>
    <w:semiHidden/>
    <w:unhideWhenUsed/>
    <w:rsid w:val="00B45107"/>
    <w:rPr>
      <w:sz w:val="16"/>
      <w:szCs w:val="16"/>
    </w:rPr>
  </w:style>
  <w:style w:type="paragraph" w:styleId="Textocomentario">
    <w:name w:val="annotation text"/>
    <w:basedOn w:val="Normal"/>
    <w:link w:val="TextocomentarioCar"/>
    <w:uiPriority w:val="99"/>
    <w:unhideWhenUsed/>
    <w:rsid w:val="00B45107"/>
    <w:pPr>
      <w:spacing w:line="240" w:lineRule="auto"/>
    </w:pPr>
    <w:rPr>
      <w:sz w:val="20"/>
      <w:szCs w:val="20"/>
    </w:rPr>
  </w:style>
  <w:style w:type="character" w:customStyle="1" w:styleId="TextocomentarioCar">
    <w:name w:val="Texto comentario Car"/>
    <w:basedOn w:val="Fuentedeprrafopredeter"/>
    <w:link w:val="Textocomentario"/>
    <w:uiPriority w:val="99"/>
    <w:rsid w:val="00B45107"/>
    <w:rPr>
      <w:sz w:val="20"/>
      <w:szCs w:val="20"/>
    </w:rPr>
  </w:style>
  <w:style w:type="paragraph" w:styleId="Asuntodelcomentario">
    <w:name w:val="annotation subject"/>
    <w:basedOn w:val="Textocomentario"/>
    <w:next w:val="Textocomentario"/>
    <w:link w:val="AsuntodelcomentarioCar"/>
    <w:uiPriority w:val="99"/>
    <w:semiHidden/>
    <w:unhideWhenUsed/>
    <w:rsid w:val="00B45107"/>
    <w:rPr>
      <w:b/>
      <w:bCs/>
    </w:rPr>
  </w:style>
  <w:style w:type="character" w:customStyle="1" w:styleId="AsuntodelcomentarioCar">
    <w:name w:val="Asunto del comentario Car"/>
    <w:basedOn w:val="TextocomentarioCar"/>
    <w:link w:val="Asuntodelcomentario"/>
    <w:uiPriority w:val="99"/>
    <w:semiHidden/>
    <w:rsid w:val="00B45107"/>
    <w:rPr>
      <w:b/>
      <w:bCs/>
      <w:sz w:val="20"/>
      <w:szCs w:val="20"/>
    </w:rPr>
  </w:style>
  <w:style w:type="character" w:styleId="Mencinsinresolver">
    <w:name w:val="Unresolved Mention"/>
    <w:basedOn w:val="Fuentedeprrafopredeter"/>
    <w:uiPriority w:val="99"/>
    <w:unhideWhenUsed/>
    <w:rsid w:val="006A7D33"/>
    <w:rPr>
      <w:color w:val="605E5C"/>
      <w:shd w:val="clear" w:color="auto" w:fill="E1DFDD"/>
    </w:rPr>
  </w:style>
  <w:style w:type="paragraph" w:styleId="Encabezado">
    <w:name w:val="header"/>
    <w:basedOn w:val="Normal"/>
    <w:link w:val="EncabezadoCar"/>
    <w:uiPriority w:val="99"/>
    <w:unhideWhenUsed/>
    <w:rsid w:val="00CF6A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F6A8C"/>
  </w:style>
  <w:style w:type="paragraph" w:styleId="Piedepgina">
    <w:name w:val="footer"/>
    <w:basedOn w:val="Normal"/>
    <w:link w:val="PiedepginaCar"/>
    <w:uiPriority w:val="99"/>
    <w:unhideWhenUsed/>
    <w:rsid w:val="00CF6A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F6A8C"/>
  </w:style>
  <w:style w:type="paragraph" w:customStyle="1" w:styleId="xmsonormal">
    <w:name w:val="x_msonormal"/>
    <w:basedOn w:val="Normal"/>
    <w:rsid w:val="00885754"/>
    <w:pPr>
      <w:spacing w:after="0" w:line="240" w:lineRule="auto"/>
    </w:pPr>
    <w:rPr>
      <w:rFonts w:ascii="Georgia" w:hAnsi="Georgia" w:cs="Calibri"/>
      <w:color w:val="000000"/>
      <w:sz w:val="24"/>
      <w:szCs w:val="24"/>
      <w:lang w:val="es-CL" w:eastAsia="es-CL"/>
    </w:rPr>
  </w:style>
  <w:style w:type="character" w:styleId="Mencionar">
    <w:name w:val="Mention"/>
    <w:basedOn w:val="Fuentedeprrafopredeter"/>
    <w:uiPriority w:val="99"/>
    <w:unhideWhenUsed/>
    <w:rsid w:val="00700FE6"/>
    <w:rPr>
      <w:color w:val="2B579A"/>
      <w:shd w:val="clear" w:color="auto" w:fill="E1DFDD"/>
    </w:rPr>
  </w:style>
  <w:style w:type="paragraph" w:styleId="Revisin">
    <w:name w:val="Revision"/>
    <w:hidden/>
    <w:uiPriority w:val="99"/>
    <w:semiHidden/>
    <w:rsid w:val="006D5F96"/>
    <w:pPr>
      <w:spacing w:after="0" w:line="240" w:lineRule="auto"/>
    </w:pPr>
  </w:style>
  <w:style w:type="character" w:styleId="Hipervnculovisitado">
    <w:name w:val="FollowedHyperlink"/>
    <w:basedOn w:val="Fuentedeprrafopredeter"/>
    <w:uiPriority w:val="99"/>
    <w:semiHidden/>
    <w:unhideWhenUsed/>
    <w:rsid w:val="00105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7897">
      <w:bodyDiv w:val="1"/>
      <w:marLeft w:val="0"/>
      <w:marRight w:val="0"/>
      <w:marTop w:val="0"/>
      <w:marBottom w:val="0"/>
      <w:divBdr>
        <w:top w:val="none" w:sz="0" w:space="0" w:color="auto"/>
        <w:left w:val="none" w:sz="0" w:space="0" w:color="auto"/>
        <w:bottom w:val="none" w:sz="0" w:space="0" w:color="auto"/>
        <w:right w:val="none" w:sz="0" w:space="0" w:color="auto"/>
      </w:divBdr>
    </w:div>
    <w:div w:id="371883836">
      <w:bodyDiv w:val="1"/>
      <w:marLeft w:val="0"/>
      <w:marRight w:val="0"/>
      <w:marTop w:val="0"/>
      <w:marBottom w:val="0"/>
      <w:divBdr>
        <w:top w:val="none" w:sz="0" w:space="0" w:color="auto"/>
        <w:left w:val="none" w:sz="0" w:space="0" w:color="auto"/>
        <w:bottom w:val="none" w:sz="0" w:space="0" w:color="auto"/>
        <w:right w:val="none" w:sz="0" w:space="0" w:color="auto"/>
      </w:divBdr>
    </w:div>
    <w:div w:id="1138646311">
      <w:bodyDiv w:val="1"/>
      <w:marLeft w:val="0"/>
      <w:marRight w:val="0"/>
      <w:marTop w:val="0"/>
      <w:marBottom w:val="0"/>
      <w:divBdr>
        <w:top w:val="none" w:sz="0" w:space="0" w:color="auto"/>
        <w:left w:val="none" w:sz="0" w:space="0" w:color="auto"/>
        <w:bottom w:val="none" w:sz="0" w:space="0" w:color="auto"/>
        <w:right w:val="none" w:sz="0" w:space="0" w:color="auto"/>
      </w:divBdr>
    </w:div>
    <w:div w:id="1892614719">
      <w:bodyDiv w:val="1"/>
      <w:marLeft w:val="0"/>
      <w:marRight w:val="0"/>
      <w:marTop w:val="0"/>
      <w:marBottom w:val="0"/>
      <w:divBdr>
        <w:top w:val="none" w:sz="0" w:space="0" w:color="auto"/>
        <w:left w:val="none" w:sz="0" w:space="0" w:color="auto"/>
        <w:bottom w:val="none" w:sz="0" w:space="0" w:color="auto"/>
        <w:right w:val="none" w:sz="0" w:space="0" w:color="auto"/>
      </w:divBdr>
    </w:div>
    <w:div w:id="1921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o.saad@cepal.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khaase/Downloads/CELADE@cepa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grationnetwork.u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maxwald@iom.i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ptf.undp.org/document/download/23895" TargetMode="External"/><Relationship Id="rId1" Type="http://schemas.openxmlformats.org/officeDocument/2006/relationships/hyperlink" Target="https://undocs.org/en/A/RES/73/19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670B9C858AE48B5377F575D8B2EFF" ma:contentTypeVersion="7" ma:contentTypeDescription="Create a new document." ma:contentTypeScope="" ma:versionID="1007c5afa757f0a6bf2e4f8e0b2f1340">
  <xsd:schema xmlns:xsd="http://www.w3.org/2001/XMLSchema" xmlns:xs="http://www.w3.org/2001/XMLSchema" xmlns:p="http://schemas.microsoft.com/office/2006/metadata/properties" xmlns:ns3="3f54fce9-722e-4d7d-8510-6f74522758f5" xmlns:ns4="9c312ff9-4a7e-4e64-84e9-5586c4ba58f7" targetNamespace="http://schemas.microsoft.com/office/2006/metadata/properties" ma:root="true" ma:fieldsID="073b03791844f51bee8445d5dd4efd68" ns3:_="" ns4:_="">
    <xsd:import namespace="3f54fce9-722e-4d7d-8510-6f74522758f5"/>
    <xsd:import namespace="9c312ff9-4a7e-4e64-84e9-5586c4ba58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4fce9-722e-4d7d-8510-6f7452275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12ff9-4a7e-4e64-84e9-5586c4ba58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386A-30C9-4E58-AB36-CB23EFE3B8E8}">
  <ds:schemaRefs>
    <ds:schemaRef ds:uri="http://schemas.microsoft.com/sharepoint/v3/contenttype/forms"/>
  </ds:schemaRefs>
</ds:datastoreItem>
</file>

<file path=customXml/itemProps2.xml><?xml version="1.0" encoding="utf-8"?>
<ds:datastoreItem xmlns:ds="http://schemas.openxmlformats.org/officeDocument/2006/customXml" ds:itemID="{BDE8FA22-5F45-4D7A-856D-56C305AA39B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c312ff9-4a7e-4e64-84e9-5586c4ba58f7"/>
    <ds:schemaRef ds:uri="3f54fce9-722e-4d7d-8510-6f74522758f5"/>
    <ds:schemaRef ds:uri="http://www.w3.org/XML/1998/namespace"/>
  </ds:schemaRefs>
</ds:datastoreItem>
</file>

<file path=customXml/itemProps3.xml><?xml version="1.0" encoding="utf-8"?>
<ds:datastoreItem xmlns:ds="http://schemas.openxmlformats.org/officeDocument/2006/customXml" ds:itemID="{59C0FCFC-9C16-4953-B39F-39C5FB685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4fce9-722e-4d7d-8510-6f74522758f5"/>
    <ds:schemaRef ds:uri="9c312ff9-4a7e-4e64-84e9-5586c4ba5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9B264-1D14-4CA0-9379-5AD0C761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3001</Words>
  <Characters>16510</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19473</CharactersWithSpaces>
  <SharedDoc>false</SharedDoc>
  <HLinks>
    <vt:vector size="18" baseType="variant">
      <vt:variant>
        <vt:i4>589828</vt:i4>
      </vt:variant>
      <vt:variant>
        <vt:i4>0</vt:i4>
      </vt:variant>
      <vt:variant>
        <vt:i4>0</vt:i4>
      </vt:variant>
      <vt:variant>
        <vt:i4>5</vt:i4>
      </vt:variant>
      <vt:variant>
        <vt:lpwstr>https://migrationnetwork.un.org/</vt:lpwstr>
      </vt:variant>
      <vt:variant>
        <vt:lpwstr/>
      </vt:variant>
      <vt:variant>
        <vt:i4>1310797</vt:i4>
      </vt:variant>
      <vt:variant>
        <vt:i4>3</vt:i4>
      </vt:variant>
      <vt:variant>
        <vt:i4>0</vt:i4>
      </vt:variant>
      <vt:variant>
        <vt:i4>5</vt:i4>
      </vt:variant>
      <vt:variant>
        <vt:lpwstr>http://mptf.undp.org/document/download/23895</vt:lpwstr>
      </vt:variant>
      <vt:variant>
        <vt:lpwstr/>
      </vt:variant>
      <vt:variant>
        <vt:i4>7536750</vt:i4>
      </vt:variant>
      <vt:variant>
        <vt:i4>0</vt:i4>
      </vt:variant>
      <vt:variant>
        <vt:i4>0</vt:i4>
      </vt:variant>
      <vt:variant>
        <vt:i4>5</vt:i4>
      </vt:variant>
      <vt:variant>
        <vt:lpwstr>https://undocs.org/en/A/RES/73/195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Reboiras</dc:creator>
  <cp:keywords/>
  <dc:description/>
  <cp:lastModifiedBy>QUESADA Sofía</cp:lastModifiedBy>
  <cp:revision>2</cp:revision>
  <dcterms:created xsi:type="dcterms:W3CDTF">2020-11-05T19:21:00Z</dcterms:created>
  <dcterms:modified xsi:type="dcterms:W3CDTF">2020-11-05T19:21:00Z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0x0101003F6670B9C858AE48B5377F575D8B2EFF</vt:lpwstr>
  </property>
  <property fmtid="{D5CDD505-2E9C-101B-9397-08002B2CF9AE}" pid="3" name="MSIP_Label_2059aa38-f392-4105-be92-628035578272_Enabled">
    <vt:lpwstr>true</vt:lpwstr>
  </property>
  <property fmtid="{D5CDD505-2E9C-101B-9397-08002B2CF9AE}" pid="4" name="MSIP_Label_2059aa38-f392-4105-be92-628035578272_SetDate">
    <vt:lpwstr>2020-07-01T19:20:00Z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dc17f0f1-ef69-4373-90c9-00000d86a9dc</vt:lpwstr>
  </property>
  <property fmtid="{D5CDD505-2E9C-101B-9397-08002B2CF9AE}" pid="9" name="MSIP_Label_2059aa38-f392-4105-be92-628035578272_ContentBits">
    <vt:lpwstr>0</vt:lpwstr>
  </property>
  <property fmtid="{D5CDD505-2E9C-101B-9397-08002B2CF9AE}" pid="10" name="TranslatedWith">
    <vt:lpwstr>Mercury</vt:lpwstr>
  </property>
  <property fmtid="{D5CDD505-2E9C-101B-9397-08002B2CF9AE}" pid="11" name="GeneratedBy">
    <vt:lpwstr>j.lissandre</vt:lpwstr>
  </property>
  <property fmtid="{D5CDD505-2E9C-101B-9397-08002B2CF9AE}" pid="12" name="GeneratedDate">
    <vt:lpwstr>08/03/2020 21:01:09</vt:lpwstr>
  </property>
  <property fmtid="{D5CDD505-2E9C-101B-9397-08002B2CF9AE}" pid="13" name="OriginalDocID">
    <vt:lpwstr>a536480c-0169-48c3-a6e1-ad867183466d</vt:lpwstr>
  </property>
</Properties>
</file>