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EC" w14:textId="77777777" w:rsidR="00B50FA6" w:rsidRPr="00B50FA6" w:rsidRDefault="00B50FA6" w:rsidP="00B50FA6">
      <w:pPr>
        <w:pStyle w:val="H1"/>
        <w:spacing w:before="0" w:after="0" w:line="240" w:lineRule="auto"/>
        <w:rPr>
          <w:rStyle w:val="C1"/>
          <w:rFonts w:asciiTheme="minorHAnsi" w:hAnsiTheme="minorHAnsi" w:cstheme="minorHAnsi"/>
        </w:rPr>
      </w:pPr>
      <w:r w:rsidRPr="00B50FA6">
        <w:rPr>
          <w:rStyle w:val="C1"/>
          <w:rFonts w:asciiTheme="minorHAnsi" w:hAnsiTheme="minorHAnsi" w:cstheme="minorHAnsi"/>
        </w:rPr>
        <w:t>Policy, planning or other core documents</w:t>
      </w:r>
    </w:p>
    <w:p w14:paraId="089935B7" w14:textId="77777777" w:rsidR="00B50FA6" w:rsidRDefault="00B50FA6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</w:p>
    <w:p w14:paraId="6F0F9AFF" w14:textId="305A05B1" w:rsidR="00B50FA6" w:rsidRPr="00B50FA6" w:rsidRDefault="00B50FA6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  <w:r w:rsidRPr="00B50FA6">
        <w:rPr>
          <w:rStyle w:val="C1"/>
          <w:rFonts w:asciiTheme="minorHAnsi" w:hAnsiTheme="minorHAnsi" w:cstheme="minorHAnsi"/>
        </w:rPr>
        <w:t>National</w:t>
      </w:r>
    </w:p>
    <w:p w14:paraId="5406F178" w14:textId="77777777" w:rsidR="00B50FA6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</w:rPr>
      </w:pPr>
    </w:p>
    <w:p w14:paraId="44BA0B9E" w14:textId="78AE5BDC" w:rsidR="00B50FA6" w:rsidRPr="00B50FA6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B50FA6">
        <w:rPr>
          <w:rStyle w:val="C1"/>
          <w:rFonts w:asciiTheme="minorHAnsi" w:hAnsiTheme="minorHAnsi" w:cstheme="minorHAnsi"/>
          <w:sz w:val="24"/>
          <w:szCs w:val="24"/>
        </w:rPr>
        <w:t xml:space="preserve">CCA/Draft CCA, </w:t>
      </w:r>
      <w:r w:rsidRPr="00B50FA6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 xml:space="preserve">[Month, Year] </w:t>
      </w:r>
    </w:p>
    <w:p w14:paraId="05EE397D" w14:textId="77777777" w:rsidR="00FD315C" w:rsidRDefault="00FD315C" w:rsidP="00FD315C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303FA56" w14:textId="44EE52E0" w:rsidR="00B50FA6" w:rsidRPr="00B50FA6" w:rsidRDefault="00B50FA6" w:rsidP="00FD315C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What is the state of the country’s current Common Country Analysis (CCA)? Is the CCA currently undergoing review or drafting? </w:t>
      </w:r>
    </w:p>
    <w:p w14:paraId="684BE731" w14:textId="77777777" w:rsidR="00B50FA6" w:rsidRPr="00B50FA6" w:rsidRDefault="00B50FA6" w:rsidP="00FD315C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B50FA6">
        <w:rPr>
          <w:rStyle w:val="Bold"/>
          <w:rFonts w:asciiTheme="minorHAnsi" w:hAnsiTheme="minorHAnsi" w:cstheme="minorHAnsi"/>
          <w:sz w:val="20"/>
          <w:szCs w:val="20"/>
        </w:rPr>
        <w:t>Brief summary</w:t>
      </w:r>
      <w:proofErr w:type="gramEnd"/>
      <w:r w:rsidRPr="00B50FA6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Pr="00B50FA6">
        <w:rPr>
          <w:rFonts w:asciiTheme="minorHAnsi" w:hAnsiTheme="minorHAnsi" w:cstheme="minorHAnsi"/>
          <w:sz w:val="20"/>
          <w:szCs w:val="20"/>
        </w:rPr>
        <w:t xml:space="preserve">of the current CCA or draft CCA, by chapter (complete all that apply, and add additional sections if present in the CCA): </w:t>
      </w:r>
    </w:p>
    <w:p w14:paraId="044D952B" w14:textId="6D92495C" w:rsidR="00FD315C" w:rsidRPr="00FD315C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>Evidence base/state of data on migration and development in the country</w:t>
      </w:r>
      <w:r w:rsidR="00C923E4">
        <w:rPr>
          <w:rFonts w:asciiTheme="minorHAnsi" w:hAnsiTheme="minorHAnsi" w:cstheme="minorHAnsi"/>
          <w:sz w:val="20"/>
          <w:szCs w:val="20"/>
        </w:rPr>
        <w:t>:</w:t>
      </w:r>
      <w:r w:rsidRPr="00B50F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625D85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Progress towards the 2030 Agenda and SDGs in the country: insert 1-line summary here </w:t>
      </w:r>
    </w:p>
    <w:p w14:paraId="47AA91E8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LNOB analysis: </w:t>
      </w:r>
    </w:p>
    <w:p w14:paraId="75AC3BE8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Social development and exclusion analysis: </w:t>
      </w:r>
    </w:p>
    <w:p w14:paraId="6B83302F" w14:textId="20154855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>Economic transformation analysis</w:t>
      </w:r>
      <w:r w:rsidR="00C923E4">
        <w:rPr>
          <w:rFonts w:asciiTheme="minorHAnsi" w:hAnsiTheme="minorHAnsi" w:cstheme="minorHAnsi"/>
          <w:sz w:val="20"/>
          <w:szCs w:val="20"/>
        </w:rPr>
        <w:t>:</w:t>
      </w:r>
      <w:r w:rsidRPr="00B50F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DC737C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Environment and climate change analysis: Focus on natural resources manage and addressing environmental degradation </w:t>
      </w:r>
    </w:p>
    <w:p w14:paraId="7E4731FC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Governance and political analysis: </w:t>
      </w:r>
    </w:p>
    <w:p w14:paraId="0C559DDD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Multidimensional SDG risk analysis: </w:t>
      </w:r>
    </w:p>
    <w:p w14:paraId="4B95F0F0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Prevention and humanitarian-development-peace linkages: </w:t>
      </w:r>
    </w:p>
    <w:p w14:paraId="5249163B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National vision and development plan vis-à-vis the 2030 Agenda: </w:t>
      </w:r>
    </w:p>
    <w:p w14:paraId="58E6B69D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Financial landscape analysis: </w:t>
      </w:r>
    </w:p>
    <w:p w14:paraId="465FC8C2" w14:textId="5BEF03FD" w:rsidR="00FD315C" w:rsidRPr="00FD315C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Stakeholder analysis: </w:t>
      </w:r>
    </w:p>
    <w:p w14:paraId="4C89621F" w14:textId="77777777" w:rsidR="00B50FA6" w:rsidRPr="00B50FA6" w:rsidRDefault="00B50FA6" w:rsidP="00FD315C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Style w:val="Bold"/>
          <w:rFonts w:asciiTheme="minorHAnsi" w:hAnsiTheme="minorHAnsi" w:cstheme="minorHAnsi"/>
          <w:sz w:val="20"/>
          <w:szCs w:val="20"/>
        </w:rPr>
        <w:t>Other sections</w:t>
      </w:r>
      <w:r w:rsidRPr="00B50FA6">
        <w:rPr>
          <w:rFonts w:asciiTheme="minorHAnsi" w:hAnsiTheme="minorHAnsi" w:cstheme="minorHAnsi"/>
          <w:sz w:val="20"/>
          <w:szCs w:val="20"/>
        </w:rPr>
        <w:t xml:space="preserve"> that may be included/applicable: </w:t>
      </w:r>
    </w:p>
    <w:p w14:paraId="4D860BD7" w14:textId="77777777" w:rsidR="00B50FA6" w:rsidRPr="00B50FA6" w:rsidRDefault="00B50FA6" w:rsidP="00FD315C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COVID-19 impact </w:t>
      </w:r>
    </w:p>
    <w:p w14:paraId="0F9309DA" w14:textId="55757832" w:rsidR="00151B23" w:rsidRPr="0087573D" w:rsidRDefault="00B50FA6" w:rsidP="0087573D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Regional considerations and trans-boundary issues </w:t>
      </w:r>
    </w:p>
    <w:p w14:paraId="325D3DA4" w14:textId="215D33A5" w:rsidR="00B50FA6" w:rsidRDefault="00B50FA6" w:rsidP="0087573D">
      <w:pPr>
        <w:pStyle w:val="Bulle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50FA6">
        <w:rPr>
          <w:rFonts w:asciiTheme="minorHAnsi" w:hAnsiTheme="minorHAnsi" w:cstheme="minorHAnsi"/>
          <w:sz w:val="20"/>
          <w:szCs w:val="20"/>
        </w:rPr>
        <w:t xml:space="preserve">Key data points and/or examples cited in the CCA: </w:t>
      </w:r>
    </w:p>
    <w:p w14:paraId="6ADE0C13" w14:textId="1F202948" w:rsidR="00FD315C" w:rsidRDefault="00FD315C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FDC83D4" w14:textId="77777777" w:rsidR="00FD315C" w:rsidRPr="00B50FA6" w:rsidRDefault="00FD315C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E129538" w14:textId="12E359AA" w:rsidR="00B50FA6" w:rsidRPr="00FD315C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FD315C">
        <w:rPr>
          <w:rStyle w:val="C1"/>
          <w:rFonts w:asciiTheme="minorHAnsi" w:hAnsiTheme="minorHAnsi" w:cstheme="minorHAnsi"/>
          <w:sz w:val="24"/>
          <w:szCs w:val="24"/>
        </w:rPr>
        <w:t>Cooperation Framework (outcomes and outputs)</w:t>
      </w:r>
      <w:r w:rsidR="00FD315C">
        <w:rPr>
          <w:rStyle w:val="C1"/>
          <w:rFonts w:asciiTheme="minorHAnsi" w:hAnsiTheme="minorHAnsi" w:cstheme="minorHAnsi"/>
          <w:sz w:val="24"/>
          <w:szCs w:val="24"/>
        </w:rPr>
        <w:t xml:space="preserve"> </w:t>
      </w:r>
      <w:r w:rsidRPr="00FD315C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3366D5A2" w14:textId="77777777" w:rsidR="00FD315C" w:rsidRDefault="00FD315C" w:rsidP="00FD315C">
      <w:pPr>
        <w:pStyle w:val="TXT"/>
        <w:spacing w:after="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F35A9C" w14:textId="39BA193C" w:rsidR="00B50FA6" w:rsidRPr="00FD315C" w:rsidRDefault="00B50FA6" w:rsidP="00FD315C">
      <w:pPr>
        <w:pStyle w:val="TXT"/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FD315C">
        <w:rPr>
          <w:rStyle w:val="Bold"/>
          <w:rFonts w:asciiTheme="minorHAnsi" w:hAnsiTheme="minorHAnsi" w:cstheme="minorHAnsi"/>
          <w:sz w:val="20"/>
          <w:szCs w:val="20"/>
        </w:rPr>
        <w:t xml:space="preserve">Strategic priorities </w:t>
      </w:r>
    </w:p>
    <w:p w14:paraId="37E807A3" w14:textId="6B697E96" w:rsidR="00B50FA6" w:rsidRPr="00FD315C" w:rsidRDefault="009B7866" w:rsidP="00FD315C">
      <w:pPr>
        <w:pStyle w:val="Bullet"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B50FA6" w:rsidRPr="00FD315C">
        <w:rPr>
          <w:rFonts w:asciiTheme="minorHAnsi" w:hAnsiTheme="minorHAnsi" w:cstheme="minorHAnsi"/>
          <w:sz w:val="20"/>
          <w:szCs w:val="20"/>
        </w:rPr>
        <w:t>Strategic priority 1</w:t>
      </w:r>
      <w:r>
        <w:rPr>
          <w:rFonts w:asciiTheme="minorHAnsi" w:hAnsiTheme="minorHAnsi" w:cstheme="minorHAnsi"/>
          <w:sz w:val="20"/>
          <w:szCs w:val="20"/>
        </w:rPr>
        <w:t>]</w:t>
      </w:r>
    </w:p>
    <w:p w14:paraId="39B1B25C" w14:textId="74285F6F" w:rsidR="00FD315C" w:rsidRDefault="00B50FA6" w:rsidP="0087573D">
      <w:pPr>
        <w:pStyle w:val="TXT"/>
        <w:spacing w:after="120" w:line="240" w:lineRule="auto"/>
        <w:jc w:val="left"/>
      </w:pPr>
      <w:r w:rsidRPr="00FD315C">
        <w:rPr>
          <w:rStyle w:val="Italic"/>
          <w:rFonts w:asciiTheme="minorHAnsi" w:hAnsiTheme="minorHAnsi" w:cstheme="minorHAnsi"/>
          <w:sz w:val="20"/>
          <w:szCs w:val="20"/>
        </w:rPr>
        <w:t xml:space="preserve">Outcome: Insert outcome here. </w:t>
      </w:r>
    </w:p>
    <w:p w14:paraId="68D8B326" w14:textId="0766CF2D" w:rsidR="00B50FA6" w:rsidRPr="00FD315C" w:rsidRDefault="009B7866" w:rsidP="00FD315C">
      <w:pPr>
        <w:pStyle w:val="Bullet"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B50FA6" w:rsidRPr="00FD315C">
        <w:rPr>
          <w:rFonts w:asciiTheme="minorHAnsi" w:hAnsiTheme="minorHAnsi" w:cstheme="minorHAnsi"/>
          <w:sz w:val="20"/>
          <w:szCs w:val="20"/>
        </w:rPr>
        <w:t>Strategic priority 2</w:t>
      </w:r>
      <w:r>
        <w:rPr>
          <w:rFonts w:asciiTheme="minorHAnsi" w:hAnsiTheme="minorHAnsi" w:cstheme="minorHAnsi"/>
          <w:sz w:val="20"/>
          <w:szCs w:val="20"/>
        </w:rPr>
        <w:t>]</w:t>
      </w:r>
      <w:r w:rsidR="00B50FA6" w:rsidRPr="00FD31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5D9B8F" w14:textId="77777777" w:rsidR="00B50FA6" w:rsidRPr="00FD315C" w:rsidRDefault="00B50FA6" w:rsidP="00FD315C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Style w:val="Italic"/>
          <w:rFonts w:asciiTheme="minorHAnsi" w:hAnsiTheme="minorHAnsi" w:cstheme="minorHAnsi"/>
          <w:sz w:val="20"/>
          <w:szCs w:val="20"/>
        </w:rPr>
        <w:t xml:space="preserve">Outcome: Insert outcome here. </w:t>
      </w:r>
    </w:p>
    <w:p w14:paraId="20D2AB12" w14:textId="77777777" w:rsidR="00FD315C" w:rsidRDefault="00FD315C" w:rsidP="00FD315C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E25A63A" w14:textId="7915A0C6" w:rsidR="00B50FA6" w:rsidRPr="00FD315C" w:rsidRDefault="009B7866" w:rsidP="00FD315C">
      <w:pPr>
        <w:pStyle w:val="Bullet"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[</w:t>
      </w:r>
      <w:r w:rsidR="00B50FA6" w:rsidRPr="00FD315C">
        <w:rPr>
          <w:rFonts w:asciiTheme="minorHAnsi" w:hAnsiTheme="minorHAnsi" w:cstheme="minorHAnsi"/>
          <w:sz w:val="20"/>
          <w:szCs w:val="20"/>
        </w:rPr>
        <w:t>Strategic priority 3</w:t>
      </w:r>
      <w:r>
        <w:rPr>
          <w:rFonts w:asciiTheme="minorHAnsi" w:hAnsiTheme="minorHAnsi" w:cstheme="minorHAnsi"/>
          <w:sz w:val="20"/>
          <w:szCs w:val="20"/>
        </w:rPr>
        <w:t>]</w:t>
      </w:r>
      <w:r w:rsidR="00B50FA6" w:rsidRPr="00FD31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66BA6A" w14:textId="36F37AAB" w:rsidR="00B50FA6" w:rsidRPr="00FD315C" w:rsidRDefault="00B50FA6" w:rsidP="00FD315C">
      <w:pPr>
        <w:pStyle w:val="Bullet"/>
        <w:spacing w:after="120" w:line="240" w:lineRule="auto"/>
        <w:ind w:left="0" w:firstLine="0"/>
        <w:jc w:val="left"/>
        <w:rPr>
          <w:rStyle w:val="Italic"/>
          <w:rFonts w:asciiTheme="minorHAnsi" w:hAnsiTheme="minorHAnsi" w:cstheme="minorHAnsi"/>
          <w:sz w:val="20"/>
          <w:szCs w:val="20"/>
        </w:rPr>
      </w:pPr>
      <w:r w:rsidRPr="00FD315C">
        <w:rPr>
          <w:rStyle w:val="Italic"/>
          <w:rFonts w:asciiTheme="minorHAnsi" w:hAnsiTheme="minorHAnsi" w:cstheme="minorHAnsi"/>
          <w:sz w:val="20"/>
          <w:szCs w:val="20"/>
        </w:rPr>
        <w:t xml:space="preserve">Outcome: Insert outcome here. </w:t>
      </w:r>
    </w:p>
    <w:p w14:paraId="6B43D064" w14:textId="77777777" w:rsidR="0094047C" w:rsidRDefault="0094047C" w:rsidP="0094047C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39E869D" w14:textId="77777777" w:rsidR="0094047C" w:rsidRPr="00B50FA6" w:rsidRDefault="0094047C" w:rsidP="0094047C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10A48F3" w14:textId="77777777" w:rsidR="00B50FA6" w:rsidRPr="00FD315C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FD315C">
        <w:rPr>
          <w:rStyle w:val="C1"/>
          <w:rFonts w:asciiTheme="minorHAnsi" w:hAnsiTheme="minorHAnsi" w:cstheme="minorHAnsi"/>
          <w:sz w:val="24"/>
          <w:szCs w:val="24"/>
        </w:rPr>
        <w:t xml:space="preserve">Migration policy </w:t>
      </w:r>
      <w:r w:rsidRPr="00FD315C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 xml:space="preserve">[Year established] </w:t>
      </w:r>
    </w:p>
    <w:p w14:paraId="07D212DA" w14:textId="77777777" w:rsidR="00FD315C" w:rsidRDefault="00FD315C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29D8750" w14:textId="3099655B" w:rsidR="00B50FA6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Does the country have a national migration policy? If so, summarize its salient points here: </w:t>
      </w:r>
    </w:p>
    <w:p w14:paraId="505CFDA0" w14:textId="77777777" w:rsidR="00B50FA6" w:rsidRPr="00FD315C" w:rsidRDefault="00B50FA6" w:rsidP="00091677">
      <w:pPr>
        <w:pStyle w:val="Bullet"/>
        <w:numPr>
          <w:ilvl w:val="0"/>
          <w:numId w:val="3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Are there linkages between migration and development in the policy? </w:t>
      </w:r>
    </w:p>
    <w:p w14:paraId="7CE6AE63" w14:textId="44CEBD05" w:rsidR="00C923E4" w:rsidRPr="00FD315C" w:rsidRDefault="00B50FA6" w:rsidP="00091677">
      <w:pPr>
        <w:pStyle w:val="Bullet"/>
        <w:numPr>
          <w:ilvl w:val="0"/>
          <w:numId w:val="3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What are the regional dimensions of migration in the policy? </w:t>
      </w:r>
    </w:p>
    <w:p w14:paraId="71A781CA" w14:textId="77777777" w:rsidR="00B50FA6" w:rsidRPr="0087573D" w:rsidRDefault="00B50FA6" w:rsidP="0087573D">
      <w:pPr>
        <w:pStyle w:val="Bullet"/>
        <w:numPr>
          <w:ilvl w:val="0"/>
          <w:numId w:val="3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pacing w:val="2"/>
          <w:sz w:val="20"/>
          <w:szCs w:val="20"/>
        </w:rPr>
      </w:pPr>
      <w:r w:rsidRPr="0087573D">
        <w:rPr>
          <w:rFonts w:asciiTheme="minorHAnsi" w:hAnsiTheme="minorHAnsi" w:cstheme="minorHAnsi"/>
          <w:spacing w:val="2"/>
          <w:sz w:val="20"/>
          <w:szCs w:val="20"/>
        </w:rPr>
        <w:t xml:space="preserve">What degree of coherence exists between the migration policy and other sectors (see sectoral policies below)? </w:t>
      </w:r>
    </w:p>
    <w:p w14:paraId="422B0823" w14:textId="2129F0EA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610C11EE" w14:textId="77777777" w:rsidR="00FD315C" w:rsidRPr="00091677" w:rsidRDefault="00FD315C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07E3F3F8" w14:textId="77777777" w:rsidR="00B50FA6" w:rsidRPr="00FD315C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 w:rsidRPr="00FD315C">
        <w:rPr>
          <w:rStyle w:val="C1"/>
          <w:rFonts w:asciiTheme="minorHAnsi" w:hAnsiTheme="minorHAnsi" w:cstheme="minorHAnsi"/>
          <w:sz w:val="24"/>
          <w:szCs w:val="24"/>
        </w:rPr>
        <w:t xml:space="preserve">National Development Plan </w:t>
      </w:r>
    </w:p>
    <w:p w14:paraId="23FEEA18" w14:textId="77777777" w:rsidR="00091677" w:rsidRDefault="00091677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3A7640A" w14:textId="77CD8F49" w:rsidR="00FD315C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Does the country have a National Development Plan or similar document? If so, what is its current iteration (second, third, etc.) and what </w:t>
      </w:r>
      <w:proofErr w:type="gramStart"/>
      <w:r w:rsidRPr="00FD315C">
        <w:rPr>
          <w:rFonts w:asciiTheme="minorHAnsi" w:hAnsiTheme="minorHAnsi" w:cstheme="minorHAnsi"/>
          <w:sz w:val="20"/>
          <w:szCs w:val="20"/>
        </w:rPr>
        <w:t>time period</w:t>
      </w:r>
      <w:proofErr w:type="gramEnd"/>
      <w:r w:rsidRPr="00FD315C">
        <w:rPr>
          <w:rFonts w:asciiTheme="minorHAnsi" w:hAnsiTheme="minorHAnsi" w:cstheme="minorHAnsi"/>
          <w:sz w:val="20"/>
          <w:szCs w:val="20"/>
        </w:rPr>
        <w:t xml:space="preserve"> does it cover (e.g., 2018-2023)? </w:t>
      </w:r>
    </w:p>
    <w:p w14:paraId="2DFE54BC" w14:textId="77777777" w:rsidR="00B50FA6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[COUNTRY NAME’S] NATIONAL DEVELOPMENT PLAN/OTHER TITLE: </w:t>
      </w:r>
    </w:p>
    <w:p w14:paraId="11058C50" w14:textId="77777777" w:rsidR="00B50FA6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TIME PERIOD COVERED </w:t>
      </w:r>
    </w:p>
    <w:p w14:paraId="1CE48EA4" w14:textId="77777777" w:rsidR="00B50FA6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Style w:val="Bold"/>
          <w:rFonts w:asciiTheme="minorHAnsi" w:hAnsiTheme="minorHAnsi" w:cstheme="minorHAnsi"/>
          <w:sz w:val="20"/>
          <w:szCs w:val="20"/>
        </w:rPr>
        <w:t>Core points and priorities</w:t>
      </w:r>
      <w:r w:rsidRPr="00FD315C">
        <w:rPr>
          <w:rFonts w:asciiTheme="minorHAnsi" w:hAnsiTheme="minorHAnsi" w:cstheme="minorHAnsi"/>
          <w:sz w:val="20"/>
          <w:szCs w:val="20"/>
        </w:rPr>
        <w:t xml:space="preserve"> of the National Development Plan: </w:t>
      </w:r>
    </w:p>
    <w:p w14:paraId="0740D830" w14:textId="2614227E" w:rsidR="00B50FA6" w:rsidRDefault="00B50FA6" w:rsidP="00091677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36075F30" w14:textId="78F5730C" w:rsidR="009B7866" w:rsidRDefault="009B7866" w:rsidP="00091677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615EFF23" w14:textId="77777777" w:rsidR="009B7866" w:rsidRPr="009B7866" w:rsidRDefault="009B7866" w:rsidP="009B7866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536C2489" w14:textId="1D79C955" w:rsidR="009B7866" w:rsidRDefault="00B50FA6" w:rsidP="0094047C">
      <w:pPr>
        <w:pStyle w:val="TXT"/>
        <w:spacing w:after="120" w:line="240" w:lineRule="auto"/>
        <w:jc w:val="left"/>
      </w:pPr>
      <w:r w:rsidRPr="00FD315C">
        <w:rPr>
          <w:rStyle w:val="Bold"/>
          <w:rFonts w:asciiTheme="minorHAnsi" w:hAnsiTheme="minorHAnsi" w:cstheme="minorHAnsi"/>
          <w:sz w:val="20"/>
          <w:szCs w:val="20"/>
        </w:rPr>
        <w:t>Opportunities and risks</w:t>
      </w:r>
      <w:r w:rsidRPr="00FD315C">
        <w:rPr>
          <w:rFonts w:asciiTheme="minorHAnsi" w:hAnsiTheme="minorHAnsi" w:cstheme="minorHAnsi"/>
          <w:sz w:val="20"/>
          <w:szCs w:val="20"/>
        </w:rPr>
        <w:t xml:space="preserve"> identified in the National Development Plan include: </w:t>
      </w:r>
    </w:p>
    <w:p w14:paraId="0F9AF404" w14:textId="7C2DB05B" w:rsidR="009B7866" w:rsidRDefault="009B7866" w:rsidP="009B7866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30A03EFB" w14:textId="7FD37C2E" w:rsidR="009B7866" w:rsidRDefault="009B7866" w:rsidP="009B7866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1F767C58" w14:textId="77777777" w:rsidR="009B7866" w:rsidRPr="00FD315C" w:rsidRDefault="009B7866" w:rsidP="009B7866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2B4E1FB2" w14:textId="77777777" w:rsidR="00B50FA6" w:rsidRPr="009B7866" w:rsidRDefault="00B50FA6" w:rsidP="00B46E7A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9B7866">
        <w:rPr>
          <w:rStyle w:val="Bold"/>
          <w:rFonts w:asciiTheme="minorHAnsi" w:hAnsiTheme="minorHAnsi" w:cstheme="minorHAnsi"/>
          <w:sz w:val="20"/>
          <w:szCs w:val="20"/>
        </w:rPr>
        <w:t>Additional data or important items</w:t>
      </w:r>
      <w:r w:rsidRPr="009B7866">
        <w:rPr>
          <w:rFonts w:asciiTheme="minorHAnsi" w:hAnsiTheme="minorHAnsi" w:cstheme="minorHAnsi"/>
          <w:sz w:val="20"/>
          <w:szCs w:val="20"/>
        </w:rPr>
        <w:t xml:space="preserve"> in the National Development Plan that are relevant to migration and sustainable development: </w:t>
      </w:r>
    </w:p>
    <w:p w14:paraId="6F22BA24" w14:textId="23A4FB09" w:rsidR="00B50FA6" w:rsidRDefault="00B50FA6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67F41D19" w14:textId="11E5B40F" w:rsidR="009B7866" w:rsidRDefault="009B7866" w:rsidP="00091677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324E14B2" w14:textId="77777777" w:rsidR="009B7866" w:rsidRPr="00FD315C" w:rsidRDefault="009B7866" w:rsidP="00091677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57D1C76E" w14:textId="77777777" w:rsidR="0094047C" w:rsidRDefault="0094047C" w:rsidP="00B46E7A">
      <w:pPr>
        <w:pStyle w:val="TXT"/>
        <w:spacing w:after="0" w:line="240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25DCB302" w14:textId="77777777" w:rsidR="0094047C" w:rsidRPr="00B50FA6" w:rsidRDefault="0094047C" w:rsidP="00B46E7A">
      <w:pPr>
        <w:pStyle w:val="TXT"/>
        <w:spacing w:after="0" w:line="240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224BE60D" w14:textId="3A691403" w:rsidR="00B50FA6" w:rsidRPr="00FD315C" w:rsidRDefault="00B50FA6" w:rsidP="00B50FA6">
      <w:pPr>
        <w:pStyle w:val="Bullet"/>
        <w:spacing w:after="0" w:line="240" w:lineRule="auto"/>
        <w:ind w:left="0" w:firstLine="0"/>
        <w:jc w:val="left"/>
        <w:rPr>
          <w:rStyle w:val="C1"/>
          <w:rFonts w:asciiTheme="minorHAnsi" w:hAnsiTheme="minorHAnsi" w:cstheme="minorHAnsi"/>
          <w:b/>
          <w:bCs/>
          <w:sz w:val="24"/>
          <w:szCs w:val="24"/>
        </w:rPr>
      </w:pPr>
      <w:r w:rsidRPr="00FD315C">
        <w:rPr>
          <w:rStyle w:val="C1"/>
          <w:rFonts w:asciiTheme="minorHAnsi" w:hAnsiTheme="minorHAnsi" w:cstheme="minorHAnsi"/>
          <w:b/>
          <w:bCs/>
          <w:sz w:val="24"/>
          <w:szCs w:val="24"/>
        </w:rPr>
        <w:t>Sectoral policies</w:t>
      </w:r>
    </w:p>
    <w:p w14:paraId="42465C73" w14:textId="77777777" w:rsidR="00091677" w:rsidRDefault="00091677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4C534A6" w14:textId="6FCDB930" w:rsidR="00B50FA6" w:rsidRPr="00FD315C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D315C">
        <w:rPr>
          <w:rFonts w:asciiTheme="minorHAnsi" w:hAnsiTheme="minorHAnsi" w:cstheme="minorHAnsi"/>
          <w:sz w:val="20"/>
          <w:szCs w:val="20"/>
        </w:rPr>
        <w:t xml:space="preserve">Is migration mainstreamed into sectoral policies? Are migrants, </w:t>
      </w:r>
      <w:proofErr w:type="gramStart"/>
      <w:r w:rsidRPr="00FD315C">
        <w:rPr>
          <w:rFonts w:asciiTheme="minorHAnsi" w:hAnsiTheme="minorHAnsi" w:cstheme="minorHAnsi"/>
          <w:sz w:val="20"/>
          <w:szCs w:val="20"/>
        </w:rPr>
        <w:t>refugees</w:t>
      </w:r>
      <w:proofErr w:type="gramEnd"/>
      <w:r w:rsidRPr="00FD315C">
        <w:rPr>
          <w:rFonts w:asciiTheme="minorHAnsi" w:hAnsiTheme="minorHAnsi" w:cstheme="minorHAnsi"/>
          <w:sz w:val="20"/>
          <w:szCs w:val="20"/>
        </w:rPr>
        <w:t xml:space="preserve"> and internally displaced persons (IDPs) explicitly included in various sectoral plans, such as health and education?</w:t>
      </w:r>
    </w:p>
    <w:p w14:paraId="5B6E3BD4" w14:textId="363B1934" w:rsidR="00FD315C" w:rsidRPr="00091677" w:rsidRDefault="00FD315C" w:rsidP="00091677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14429D69" w14:textId="77777777" w:rsidR="00091677" w:rsidRPr="00091677" w:rsidRDefault="00091677" w:rsidP="00091677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2C81996D" w14:textId="42CD5CCF" w:rsidR="00B50FA6" w:rsidRPr="00091677" w:rsidRDefault="00B50FA6" w:rsidP="00B50FA6">
      <w:pPr>
        <w:pStyle w:val="H3"/>
        <w:spacing w:after="0" w:line="24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>VNR Report</w:t>
      </w:r>
    </w:p>
    <w:p w14:paraId="39F3EB64" w14:textId="77777777" w:rsidR="00091677" w:rsidRDefault="00091677" w:rsidP="00B50FA6">
      <w:pPr>
        <w:pStyle w:val="Bullet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2E7AB44" w14:textId="151AA335" w:rsidR="00B50FA6" w:rsidRPr="00091677" w:rsidRDefault="00B50FA6" w:rsidP="00091677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Has the country produced a VNR report? If so, complete the following information: </w:t>
      </w:r>
    </w:p>
    <w:p w14:paraId="0CA1F9D1" w14:textId="77777777" w:rsidR="00B50FA6" w:rsidRPr="00091677" w:rsidRDefault="00B50FA6" w:rsidP="00091677">
      <w:pPr>
        <w:pStyle w:val="Bullet"/>
        <w:spacing w:after="120" w:line="240" w:lineRule="auto"/>
        <w:ind w:left="0" w:firstLine="0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Overall status of progress towards SDGs: </w:t>
      </w:r>
    </w:p>
    <w:p w14:paraId="3CF97D8D" w14:textId="77777777" w:rsidR="00B50FA6" w:rsidRPr="00091677" w:rsidRDefault="00B50FA6" w:rsidP="00091677">
      <w:pPr>
        <w:pStyle w:val="Bullet"/>
        <w:spacing w:after="120" w:line="240" w:lineRule="auto"/>
        <w:ind w:left="0" w:firstLine="0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Provide a one-to-two-line summary of high-level findings of the report regarding findings of progress towards the SDGs in the country. </w:t>
      </w:r>
    </w:p>
    <w:p w14:paraId="55EC2E70" w14:textId="185BEC97" w:rsidR="00B50FA6" w:rsidRDefault="00B50FA6" w:rsidP="00813947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Key needs: </w:t>
      </w:r>
      <w:r w:rsidR="00813947">
        <w:rPr>
          <w:rFonts w:asciiTheme="minorHAnsi" w:hAnsiTheme="minorHAnsi" w:cstheme="minorHAnsi"/>
          <w:sz w:val="20"/>
          <w:szCs w:val="20"/>
        </w:rPr>
        <w:t>N</w:t>
      </w:r>
      <w:r w:rsidRPr="00091677">
        <w:rPr>
          <w:rFonts w:asciiTheme="minorHAnsi" w:hAnsiTheme="minorHAnsi" w:cstheme="minorHAnsi"/>
          <w:sz w:val="20"/>
          <w:szCs w:val="20"/>
        </w:rPr>
        <w:t xml:space="preserve">eeds identified that must be met to maintain and/or accelerate progress towards the SDGs </w:t>
      </w:r>
    </w:p>
    <w:p w14:paraId="7E36D629" w14:textId="4A1FD164" w:rsidR="009B7866" w:rsidRPr="009B7866" w:rsidRDefault="009B7866" w:rsidP="00B46E7A">
      <w:pPr>
        <w:pStyle w:val="Bullet"/>
        <w:numPr>
          <w:ilvl w:val="0"/>
          <w:numId w:val="10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01C43FCE" w14:textId="48284F08" w:rsidR="00B50FA6" w:rsidRDefault="00B50FA6" w:rsidP="00813947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Key challenges: </w:t>
      </w:r>
      <w:r w:rsidR="00813947">
        <w:rPr>
          <w:rFonts w:asciiTheme="minorHAnsi" w:hAnsiTheme="minorHAnsi" w:cstheme="minorHAnsi"/>
          <w:sz w:val="20"/>
          <w:szCs w:val="20"/>
        </w:rPr>
        <w:t>M</w:t>
      </w:r>
      <w:r w:rsidRPr="00091677">
        <w:rPr>
          <w:rFonts w:asciiTheme="minorHAnsi" w:hAnsiTheme="minorHAnsi" w:cstheme="minorHAnsi"/>
          <w:sz w:val="20"/>
          <w:szCs w:val="20"/>
        </w:rPr>
        <w:t xml:space="preserve">ajor challenges and/or significant regressions on progress towards any of the individual SDGs or SDG targets </w:t>
      </w:r>
    </w:p>
    <w:p w14:paraId="102A0DBE" w14:textId="77777777" w:rsidR="00813947" w:rsidRPr="00091677" w:rsidRDefault="00813947" w:rsidP="00B46E7A">
      <w:pPr>
        <w:pStyle w:val="Bullet"/>
        <w:numPr>
          <w:ilvl w:val="0"/>
          <w:numId w:val="10"/>
        </w:numPr>
        <w:spacing w:after="120" w:line="240" w:lineRule="auto"/>
        <w:ind w:left="568" w:hanging="284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37A755F2" w14:textId="60948D97" w:rsidR="00B50FA6" w:rsidRDefault="00B50FA6" w:rsidP="00813947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Key opportunities: </w:t>
      </w:r>
      <w:r w:rsidR="00813947">
        <w:rPr>
          <w:rFonts w:asciiTheme="minorHAnsi" w:hAnsiTheme="minorHAnsi" w:cstheme="minorHAnsi"/>
          <w:sz w:val="20"/>
          <w:szCs w:val="20"/>
        </w:rPr>
        <w:t>O</w:t>
      </w:r>
      <w:r w:rsidRPr="00091677">
        <w:rPr>
          <w:rFonts w:asciiTheme="minorHAnsi" w:hAnsiTheme="minorHAnsi" w:cstheme="minorHAnsi"/>
          <w:sz w:val="20"/>
          <w:szCs w:val="20"/>
        </w:rPr>
        <w:t xml:space="preserve">pportunities and/or success stories and notable advancements towards any of the individual SDGs or SDG targets </w:t>
      </w:r>
    </w:p>
    <w:p w14:paraId="5099077C" w14:textId="77777777" w:rsidR="00813947" w:rsidRPr="00091677" w:rsidRDefault="00813947" w:rsidP="00B46E7A">
      <w:pPr>
        <w:pStyle w:val="Bullet"/>
        <w:numPr>
          <w:ilvl w:val="0"/>
          <w:numId w:val="10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1475CAE5" w14:textId="220CC315" w:rsidR="00813947" w:rsidRDefault="00B50FA6" w:rsidP="00813947">
      <w:pPr>
        <w:pStyle w:val="Bullet"/>
        <w:spacing w:after="12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Additional salient points: </w:t>
      </w:r>
      <w:r w:rsidR="00813947">
        <w:rPr>
          <w:rFonts w:asciiTheme="minorHAnsi" w:hAnsiTheme="minorHAnsi" w:cstheme="minorHAnsi"/>
          <w:sz w:val="20"/>
          <w:szCs w:val="20"/>
        </w:rPr>
        <w:t>A</w:t>
      </w:r>
      <w:r w:rsidRPr="00091677">
        <w:rPr>
          <w:rFonts w:asciiTheme="minorHAnsi" w:hAnsiTheme="minorHAnsi" w:cstheme="minorHAnsi"/>
          <w:sz w:val="20"/>
          <w:szCs w:val="20"/>
        </w:rPr>
        <w:t>ny other points or findings in the report that are relevant to GCM implementation</w:t>
      </w:r>
    </w:p>
    <w:p w14:paraId="6BF974B9" w14:textId="5EA4CE39" w:rsidR="00B50FA6" w:rsidRPr="00091677" w:rsidRDefault="00B50FA6" w:rsidP="00B46E7A">
      <w:pPr>
        <w:pStyle w:val="Bullet"/>
        <w:numPr>
          <w:ilvl w:val="0"/>
          <w:numId w:val="10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36F2F6" w14:textId="7388597D" w:rsidR="00B50FA6" w:rsidRPr="00091677" w:rsidRDefault="00B50FA6" w:rsidP="00041B2E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Case studies: </w:t>
      </w:r>
      <w:r w:rsidRPr="00091677">
        <w:rPr>
          <w:rFonts w:asciiTheme="minorHAnsi" w:hAnsiTheme="minorHAnsi" w:cstheme="minorHAnsi"/>
          <w:sz w:val="20"/>
          <w:szCs w:val="20"/>
        </w:rPr>
        <w:t xml:space="preserve">Add short paragraph summaries of any case studies that may be relevant as examples to use in the training illustrating GCM implementation in the national context. </w:t>
      </w:r>
    </w:p>
    <w:p w14:paraId="7C55CA8A" w14:textId="77777777" w:rsidR="00301C22" w:rsidRDefault="00301C22" w:rsidP="00301C22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2481356" w14:textId="77777777" w:rsidR="00301C22" w:rsidRPr="00B50FA6" w:rsidRDefault="00301C22" w:rsidP="00301C22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CBAAC7D" w14:textId="77777777" w:rsidR="001C4041" w:rsidRPr="002669AB" w:rsidRDefault="001C4041" w:rsidP="001C4041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2669AB">
        <w:rPr>
          <w:rStyle w:val="C1"/>
          <w:rFonts w:asciiTheme="minorHAnsi" w:hAnsiTheme="minorHAnsi" w:cstheme="minorHAnsi"/>
          <w:sz w:val="24"/>
          <w:szCs w:val="24"/>
        </w:rPr>
        <w:t xml:space="preserve">Country Migration Report </w:t>
      </w:r>
      <w:r w:rsidRPr="002669AB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[Year]</w:t>
      </w:r>
    </w:p>
    <w:p w14:paraId="1077F621" w14:textId="205D37B8" w:rsidR="001C4041" w:rsidRPr="002669AB" w:rsidRDefault="00AA4E4D" w:rsidP="00B46E7A">
      <w:pPr>
        <w:pStyle w:val="H3"/>
        <w:tabs>
          <w:tab w:val="left" w:pos="1112"/>
        </w:tabs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  <w:r>
        <w:rPr>
          <w:rStyle w:val="C1"/>
          <w:rFonts w:asciiTheme="minorHAnsi" w:hAnsiTheme="minorHAnsi" w:cstheme="minorHAnsi"/>
          <w:sz w:val="20"/>
          <w:szCs w:val="20"/>
        </w:rPr>
        <w:tab/>
      </w:r>
    </w:p>
    <w:p w14:paraId="652A04BC" w14:textId="77777777" w:rsidR="001C4041" w:rsidRPr="002669AB" w:rsidRDefault="001C4041" w:rsidP="001C4041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If the country has a migration report, provide a 3-5 sentence summary here. Alternatively, country excerpts from the most recent World Migration Report may be used, if the country does not have a dedicated report. </w:t>
      </w:r>
    </w:p>
    <w:p w14:paraId="18049BB5" w14:textId="77777777" w:rsidR="001C4041" w:rsidRPr="002669AB" w:rsidRDefault="001C4041" w:rsidP="001C4041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Main points highlighted in the report include: </w:t>
      </w:r>
    </w:p>
    <w:p w14:paraId="03D62874" w14:textId="77777777" w:rsidR="001C4041" w:rsidRPr="002669AB" w:rsidRDefault="001C4041" w:rsidP="001C4041">
      <w:pPr>
        <w:pStyle w:val="TXT"/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2669AB">
        <w:rPr>
          <w:rStyle w:val="Bold"/>
          <w:rFonts w:asciiTheme="minorHAnsi" w:hAnsiTheme="minorHAnsi" w:cstheme="minorHAnsi"/>
          <w:sz w:val="20"/>
          <w:szCs w:val="20"/>
        </w:rPr>
        <w:t xml:space="preserve">Key data and statistics: </w:t>
      </w:r>
    </w:p>
    <w:p w14:paraId="49DA985F" w14:textId="77777777" w:rsidR="001C4041" w:rsidRPr="002669AB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214511F" w14:textId="77777777" w:rsidR="001C4041" w:rsidRPr="002669AB" w:rsidRDefault="001C4041" w:rsidP="001C4041">
      <w:pPr>
        <w:pStyle w:val="TXT"/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2669AB">
        <w:rPr>
          <w:rStyle w:val="Bold"/>
          <w:rFonts w:asciiTheme="minorHAnsi" w:hAnsiTheme="minorHAnsi" w:cstheme="minorHAnsi"/>
          <w:sz w:val="20"/>
          <w:szCs w:val="20"/>
        </w:rPr>
        <w:t xml:space="preserve">Thematic overview: </w:t>
      </w:r>
    </w:p>
    <w:p w14:paraId="4078FF95" w14:textId="77777777" w:rsidR="001C4041" w:rsidRPr="008743D8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Theme 1: </w:t>
      </w:r>
    </w:p>
    <w:p w14:paraId="7CF1D17D" w14:textId="77777777" w:rsidR="001C4041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Theme 2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3FEAADC" w14:textId="77777777" w:rsidR="001C4041" w:rsidRPr="001C4041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Theme 3</w:t>
      </w:r>
      <w:r w:rsidRPr="008743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BED9CE7" w14:textId="77777777" w:rsidR="001C4041" w:rsidRPr="002669AB" w:rsidRDefault="001C4041" w:rsidP="001C4041">
      <w:pPr>
        <w:pStyle w:val="TXT"/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2669AB">
        <w:rPr>
          <w:rStyle w:val="Bold"/>
          <w:rFonts w:asciiTheme="minorHAnsi" w:hAnsiTheme="minorHAnsi" w:cstheme="minorHAnsi"/>
          <w:sz w:val="20"/>
          <w:szCs w:val="20"/>
        </w:rPr>
        <w:t xml:space="preserve">Themes of recommendations: </w:t>
      </w:r>
    </w:p>
    <w:p w14:paraId="25A921BC" w14:textId="77777777" w:rsidR="001C4041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Recommendation theme 1: </w:t>
      </w:r>
    </w:p>
    <w:p w14:paraId="647FFEA3" w14:textId="77777777" w:rsidR="001C4041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Recommendation theme 2:</w:t>
      </w:r>
    </w:p>
    <w:p w14:paraId="1D58AF26" w14:textId="77777777" w:rsidR="001C4041" w:rsidRDefault="001C4041" w:rsidP="001C4041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Recommendation theme 3:</w:t>
      </w:r>
    </w:p>
    <w:p w14:paraId="70700666" w14:textId="77777777" w:rsidR="00401049" w:rsidRDefault="00401049" w:rsidP="00B46E7A">
      <w:pPr>
        <w:pStyle w:val="TXT"/>
        <w:spacing w:after="0" w:line="240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14B25DC9" w14:textId="77777777" w:rsidR="00401049" w:rsidRPr="00B50FA6" w:rsidRDefault="00401049" w:rsidP="00B46E7A">
      <w:pPr>
        <w:pStyle w:val="TXT"/>
        <w:spacing w:after="0" w:line="240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11137BAC" w14:textId="77777777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Migration Governance Profile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78D1684E" w14:textId="7F99369A" w:rsidR="00AA4E4D" w:rsidRDefault="00AA4E4D" w:rsidP="00B46E7A">
      <w:pPr>
        <w:pStyle w:val="H3"/>
        <w:tabs>
          <w:tab w:val="left" w:pos="528"/>
        </w:tabs>
        <w:spacing w:after="0" w:line="24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337C20B9" w14:textId="3427E037" w:rsidR="00B50FA6" w:rsidRPr="00091677" w:rsidRDefault="00B50FA6" w:rsidP="00091677">
      <w:pPr>
        <w:pStyle w:val="H3"/>
        <w:spacing w:after="120" w:line="240" w:lineRule="auto"/>
        <w:jc w:val="left"/>
        <w:rPr>
          <w:rStyle w:val="Bold"/>
          <w:rFonts w:asciiTheme="minorHAnsi" w:hAnsiTheme="minorHAnsi" w:cstheme="minorHAnsi"/>
          <w:b/>
          <w:bCs/>
          <w:sz w:val="20"/>
          <w:szCs w:val="20"/>
        </w:rPr>
      </w:pPr>
      <w:r w:rsidRPr="00091677">
        <w:rPr>
          <w:rFonts w:asciiTheme="minorHAnsi" w:hAnsiTheme="minorHAnsi" w:cstheme="minorHAnsi"/>
          <w:b w:val="0"/>
          <w:bCs w:val="0"/>
          <w:sz w:val="20"/>
          <w:szCs w:val="20"/>
        </w:rPr>
        <w:t>Does the country have a Migration Governance Profile?</w:t>
      </w:r>
      <w:r w:rsidRPr="00091677">
        <w:rPr>
          <w:rFonts w:asciiTheme="minorHAnsi" w:hAnsiTheme="minorHAnsi" w:cstheme="minorHAnsi"/>
          <w:sz w:val="20"/>
          <w:szCs w:val="20"/>
        </w:rPr>
        <w:t xml:space="preserve"> </w:t>
      </w:r>
      <w:r w:rsidRPr="00091677">
        <w:rPr>
          <w:rStyle w:val="Bold"/>
          <w:rFonts w:asciiTheme="minorHAnsi" w:hAnsiTheme="minorHAnsi" w:cstheme="minorHAnsi"/>
          <w:b/>
          <w:bCs/>
          <w:sz w:val="20"/>
          <w:szCs w:val="20"/>
        </w:rPr>
        <w:t>(</w:t>
      </w:r>
      <w:hyperlink r:id="rId7" w:anchor="0" w:history="1">
        <w:r w:rsidRPr="00091677">
          <w:rPr>
            <w:rStyle w:val="Hyperlink"/>
            <w:rFonts w:asciiTheme="minorHAnsi" w:hAnsiTheme="minorHAnsi" w:cstheme="minorHAnsi"/>
            <w:sz w:val="20"/>
            <w:szCs w:val="20"/>
          </w:rPr>
          <w:t>search here</w:t>
        </w:r>
      </w:hyperlink>
      <w:r w:rsidRPr="00091677">
        <w:rPr>
          <w:rStyle w:val="Bold"/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14:paraId="3C001C45" w14:textId="77777777" w:rsidR="00B50FA6" w:rsidRPr="00091677" w:rsidRDefault="00B50FA6" w:rsidP="00091677">
      <w:pPr>
        <w:pStyle w:val="Bullet"/>
        <w:spacing w:after="120" w:line="240" w:lineRule="auto"/>
        <w:ind w:left="0" w:firstLine="0"/>
        <w:jc w:val="left"/>
        <w:rPr>
          <w:rStyle w:val="Bold"/>
          <w:rFonts w:asciiTheme="minorHAnsi" w:hAnsiTheme="minorHAnsi" w:cstheme="minorHAnsi"/>
          <w:b w:val="0"/>
          <w:bCs w:val="0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b w:val="0"/>
          <w:bCs w:val="0"/>
          <w:sz w:val="20"/>
          <w:szCs w:val="20"/>
        </w:rPr>
        <w:t xml:space="preserve">If so, summarize the findings for each Migration Governance Indicator: </w:t>
      </w:r>
    </w:p>
    <w:p w14:paraId="6B494C58" w14:textId="77777777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Safe, </w:t>
      </w:r>
      <w:proofErr w:type="gramStart"/>
      <w:r w:rsidRPr="00091677">
        <w:rPr>
          <w:rStyle w:val="Bold"/>
          <w:rFonts w:asciiTheme="minorHAnsi" w:hAnsiTheme="minorHAnsi" w:cstheme="minorHAnsi"/>
          <w:sz w:val="20"/>
          <w:szCs w:val="20"/>
        </w:rPr>
        <w:t>orderly</w:t>
      </w:r>
      <w:proofErr w:type="gramEnd"/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 and regular migration: </w:t>
      </w:r>
    </w:p>
    <w:p w14:paraId="7602BE88" w14:textId="77777777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Migrants’ rights: </w:t>
      </w:r>
    </w:p>
    <w:p w14:paraId="62545D44" w14:textId="77777777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Whole of government approach: </w:t>
      </w:r>
    </w:p>
    <w:p w14:paraId="598AEF44" w14:textId="77777777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Partnerships: </w:t>
      </w:r>
    </w:p>
    <w:p w14:paraId="4209DD51" w14:textId="77777777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Well-being of migrants: </w:t>
      </w:r>
    </w:p>
    <w:p w14:paraId="0F7C4F8F" w14:textId="3CBFEC01" w:rsidR="00B50FA6" w:rsidRPr="00091677" w:rsidRDefault="00B50FA6" w:rsidP="00091677">
      <w:pPr>
        <w:pStyle w:val="Number"/>
        <w:numPr>
          <w:ilvl w:val="0"/>
          <w:numId w:val="7"/>
        </w:numPr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Mobility dimensions of crises: </w:t>
      </w:r>
    </w:p>
    <w:p w14:paraId="29CDBAA2" w14:textId="547DA248" w:rsidR="00091677" w:rsidRDefault="00091677" w:rsidP="00B50FA6">
      <w:pPr>
        <w:pStyle w:val="Number"/>
        <w:spacing w:after="0" w:line="240" w:lineRule="auto"/>
        <w:ind w:left="0" w:firstLine="0"/>
        <w:jc w:val="left"/>
        <w:rPr>
          <w:rStyle w:val="Bold"/>
          <w:rFonts w:asciiTheme="minorHAnsi" w:hAnsiTheme="minorHAnsi" w:cstheme="minorHAnsi"/>
        </w:rPr>
      </w:pPr>
    </w:p>
    <w:p w14:paraId="72C77E4B" w14:textId="77777777" w:rsidR="00091677" w:rsidRPr="00B50FA6" w:rsidRDefault="00091677" w:rsidP="00B50FA6">
      <w:pPr>
        <w:pStyle w:val="Number"/>
        <w:spacing w:after="0" w:line="240" w:lineRule="auto"/>
        <w:ind w:left="0" w:firstLine="0"/>
        <w:jc w:val="left"/>
        <w:rPr>
          <w:rStyle w:val="Bold"/>
          <w:rFonts w:asciiTheme="minorHAnsi" w:hAnsiTheme="minorHAnsi" w:cstheme="minorHAnsi"/>
        </w:rPr>
      </w:pPr>
    </w:p>
    <w:p w14:paraId="2F04E057" w14:textId="77777777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Humanitarian Response Plan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6B8D6641" w14:textId="77777777" w:rsidR="00091677" w:rsidRDefault="00091677" w:rsidP="00091677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91F36B4" w14:textId="42A26870" w:rsidR="00B50FA6" w:rsidRPr="00091677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Does the country have a Humanitarian Response Plan? If so, list priorities, </w:t>
      </w:r>
      <w:proofErr w:type="gramStart"/>
      <w:r w:rsidRPr="00091677">
        <w:rPr>
          <w:rFonts w:asciiTheme="minorHAnsi" w:hAnsiTheme="minorHAnsi" w:cstheme="minorHAnsi"/>
          <w:sz w:val="20"/>
          <w:szCs w:val="20"/>
        </w:rPr>
        <w:t>concerns</w:t>
      </w:r>
      <w:proofErr w:type="gramEnd"/>
      <w:r w:rsidRPr="00091677">
        <w:rPr>
          <w:rFonts w:asciiTheme="minorHAnsi" w:hAnsiTheme="minorHAnsi" w:cstheme="minorHAnsi"/>
          <w:sz w:val="20"/>
          <w:szCs w:val="20"/>
        </w:rPr>
        <w:t xml:space="preserve"> and considerations here, as well as any key statistics or data points.</w:t>
      </w:r>
    </w:p>
    <w:p w14:paraId="71D664CC" w14:textId="48E5EA22" w:rsidR="00091677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3753F64A" w14:textId="77777777" w:rsidR="00091677" w:rsidRPr="00B50FA6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6D829412" w14:textId="77777777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Regulatory Impact Assessment (RIA) Report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6F360597" w14:textId="77777777" w:rsidR="00091677" w:rsidRDefault="00091677" w:rsidP="00091677">
      <w:pPr>
        <w:pStyle w:val="H3"/>
        <w:spacing w:after="0" w:line="24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57759F8" w14:textId="3AC45017" w:rsidR="00B50FA6" w:rsidRDefault="00B50FA6" w:rsidP="00091677">
      <w:pPr>
        <w:pStyle w:val="H3"/>
        <w:spacing w:after="120" w:line="24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91677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Have any regulatory impact assessments been conducted on policies related to migration and/or sustainable development in the country? If so, briefly summarize report findings here:</w:t>
      </w:r>
    </w:p>
    <w:p w14:paraId="184147BE" w14:textId="15384F4B" w:rsidR="00AA4E4D" w:rsidRDefault="00AA4E4D" w:rsidP="00B46E7A">
      <w:pPr>
        <w:pStyle w:val="H3"/>
        <w:spacing w:after="0" w:line="24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C46BF12" w14:textId="77777777" w:rsidR="00AA4E4D" w:rsidRDefault="00AA4E4D" w:rsidP="00B46E7A">
      <w:pPr>
        <w:pStyle w:val="H3"/>
        <w:spacing w:after="0" w:line="24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FCD1773" w14:textId="7A7CF70E" w:rsidR="000311BA" w:rsidRPr="00B46E7A" w:rsidRDefault="000311BA" w:rsidP="000311BA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color w:val="000000" w:themeColor="text1"/>
          <w:sz w:val="24"/>
          <w:szCs w:val="24"/>
        </w:rPr>
      </w:pPr>
      <w:r w:rsidRPr="00AA4E4D">
        <w:rPr>
          <w:rStyle w:val="C1"/>
          <w:rFonts w:asciiTheme="minorHAnsi" w:hAnsiTheme="minorHAnsi" w:cstheme="minorHAnsi"/>
          <w:sz w:val="24"/>
          <w:szCs w:val="24"/>
        </w:rPr>
        <w:t>Migration Multi-Partner Trust Fund (M-MPTF) and Joint SDG Fund Projects</w:t>
      </w:r>
    </w:p>
    <w:p w14:paraId="4A09429C" w14:textId="77777777" w:rsidR="000311BA" w:rsidRPr="00B46E7A" w:rsidRDefault="000311BA" w:rsidP="000311BA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4D3E7A" w14:textId="77777777" w:rsidR="000311BA" w:rsidRPr="00B46E7A" w:rsidRDefault="000311BA" w:rsidP="000311BA">
      <w:pPr>
        <w:pStyle w:val="TXT"/>
        <w:spacing w:after="12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there any current or proposed projects funded by the M-MPTF or the Joint SDG fund present in the country, including regional projects? (Check the </w:t>
      </w:r>
      <w:hyperlink r:id="rId8" w:history="1">
        <w:r w:rsidRPr="00B46E7A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M-MPTF dashboard here</w:t>
        </w:r>
      </w:hyperlink>
      <w:r w:rsidRPr="00B46E7A">
        <w:rPr>
          <w:rStyle w:val="Bold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>and the</w:t>
      </w:r>
      <w:r w:rsidRPr="00B46E7A">
        <w:rPr>
          <w:rStyle w:val="Bold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9" w:history="1">
        <w:r w:rsidRPr="00B46E7A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Joint SDG Fund map here</w:t>
        </w:r>
      </w:hyperlink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</w:p>
    <w:p w14:paraId="0E62A611" w14:textId="77777777" w:rsidR="000311BA" w:rsidRPr="00B46E7A" w:rsidRDefault="000311BA" w:rsidP="000311BA">
      <w:pPr>
        <w:pStyle w:val="TXT"/>
        <w:spacing w:after="120"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so, provide a summary of the project: </w:t>
      </w:r>
    </w:p>
    <w:p w14:paraId="7989822F" w14:textId="77777777" w:rsidR="000311BA" w:rsidRPr="00B46E7A" w:rsidRDefault="000311BA" w:rsidP="000311BA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What is the size and scale of the project(s) (local, national, regional; budget?) </w:t>
      </w:r>
    </w:p>
    <w:p w14:paraId="2B544521" w14:textId="77777777" w:rsidR="000311BA" w:rsidRPr="00B46E7A" w:rsidRDefault="000311BA" w:rsidP="000311BA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What is the duration of the project(s)? </w:t>
      </w:r>
    </w:p>
    <w:p w14:paraId="0D8A5AE1" w14:textId="79BE37CC" w:rsidR="000311BA" w:rsidRPr="00B46E7A" w:rsidRDefault="000311BA" w:rsidP="00AA4E4D">
      <w:pPr>
        <w:pStyle w:val="Bullet"/>
        <w:numPr>
          <w:ilvl w:val="0"/>
          <w:numId w:val="1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B46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What is the thematic emphasis of the project(s), and how does it fit with migration and development priorities identified in the CF, CCA, and/or National Development Plan and migration policy, if applicable? </w:t>
      </w:r>
    </w:p>
    <w:p w14:paraId="0EC35A6F" w14:textId="2B1C49DA" w:rsidR="00B50FA6" w:rsidRDefault="00B50FA6" w:rsidP="00B50FA6">
      <w:pPr>
        <w:pStyle w:val="Bullet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355F00A" w14:textId="77777777" w:rsidR="00091677" w:rsidRPr="00B50FA6" w:rsidRDefault="00091677" w:rsidP="00B50FA6">
      <w:pPr>
        <w:pStyle w:val="Bullet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77117E8" w14:textId="41630BB4" w:rsidR="00B50FA6" w:rsidRDefault="00B50FA6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  <w:r w:rsidRPr="00B50FA6">
        <w:rPr>
          <w:rStyle w:val="C1"/>
          <w:rFonts w:asciiTheme="minorHAnsi" w:hAnsiTheme="minorHAnsi" w:cstheme="minorHAnsi"/>
        </w:rPr>
        <w:t xml:space="preserve">Regional </w:t>
      </w:r>
    </w:p>
    <w:p w14:paraId="0FC4D442" w14:textId="77777777" w:rsidR="00091677" w:rsidRPr="00B50FA6" w:rsidRDefault="00091677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</w:p>
    <w:p w14:paraId="48AF1957" w14:textId="099FDD49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National government-led coordination </w:t>
      </w:r>
    </w:p>
    <w:p w14:paraId="54F8F503" w14:textId="77777777" w:rsidR="00091677" w:rsidRPr="00B50FA6" w:rsidRDefault="00091677" w:rsidP="00B50FA6">
      <w:pPr>
        <w:pStyle w:val="H3"/>
        <w:spacing w:after="0" w:line="240" w:lineRule="auto"/>
        <w:jc w:val="left"/>
        <w:rPr>
          <w:rFonts w:asciiTheme="minorHAnsi" w:hAnsiTheme="minorHAnsi" w:cstheme="minorHAnsi"/>
          <w:b w:val="0"/>
          <w:bCs w:val="0"/>
          <w:sz w:val="19"/>
          <w:szCs w:val="19"/>
        </w:rPr>
      </w:pPr>
    </w:p>
    <w:p w14:paraId="006BF467" w14:textId="12E653D4" w:rsidR="00B50FA6" w:rsidRPr="00091677" w:rsidRDefault="00B50FA6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Does the national government lead a regional or global coordination structure on migration? If so, summarize the TOR here: </w:t>
      </w:r>
    </w:p>
    <w:p w14:paraId="292A953A" w14:textId="61ABA829" w:rsidR="00091677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115F21C9" w14:textId="77777777" w:rsidR="00091677" w:rsidRPr="00B50FA6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488BC612" w14:textId="6DDC5678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>Regional agreements</w:t>
      </w:r>
    </w:p>
    <w:p w14:paraId="38EE2664" w14:textId="77777777" w:rsidR="00091677" w:rsidRPr="00B50FA6" w:rsidRDefault="00091677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</w:rPr>
      </w:pPr>
    </w:p>
    <w:p w14:paraId="353A724A" w14:textId="3D7AB8C4" w:rsidR="00B50FA6" w:rsidRPr="00091677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Is the country party to any regional plans, policies or treaties that are relevant to migration and/or sustainable development? If so, list the agreement(s) here and briefly summarize impact on and relevance for migration and/or sustainable development: </w:t>
      </w:r>
    </w:p>
    <w:p w14:paraId="7382685C" w14:textId="280F13BE" w:rsidR="00091677" w:rsidRDefault="00B50FA6" w:rsidP="00B46E7A">
      <w:pPr>
        <w:pStyle w:val="TXT"/>
        <w:spacing w:after="120" w:line="240" w:lineRule="auto"/>
        <w:jc w:val="left"/>
        <w:rPr>
          <w:rFonts w:asciiTheme="minorHAnsi" w:hAnsiTheme="minorHAnsi" w:cstheme="minorHAnsi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>[Agreement Name]</w:t>
      </w:r>
      <w:r w:rsidRPr="00091677">
        <w:rPr>
          <w:rFonts w:asciiTheme="minorHAnsi" w:hAnsiTheme="minorHAnsi" w:cstheme="minorHAnsi"/>
          <w:sz w:val="20"/>
          <w:szCs w:val="20"/>
        </w:rPr>
        <w:t xml:space="preserve">: Themes, priorities, salient points </w:t>
      </w:r>
    </w:p>
    <w:p w14:paraId="7ED8ADBF" w14:textId="77777777" w:rsidR="00091677" w:rsidRPr="00B50FA6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4E3C1009" w14:textId="77777777" w:rsidR="00091677" w:rsidRPr="00091677" w:rsidRDefault="00091677" w:rsidP="00091677">
      <w:pPr>
        <w:pStyle w:val="Bullet"/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612DC0A" w14:textId="50DE091E" w:rsidR="00B50FA6" w:rsidRDefault="00B50FA6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  <w:r w:rsidRPr="00B50FA6">
        <w:rPr>
          <w:rStyle w:val="C1"/>
          <w:rFonts w:asciiTheme="minorHAnsi" w:hAnsiTheme="minorHAnsi" w:cstheme="minorHAnsi"/>
        </w:rPr>
        <w:t xml:space="preserve">UN Network on Migration </w:t>
      </w:r>
    </w:p>
    <w:p w14:paraId="420E8076" w14:textId="77777777" w:rsidR="00091677" w:rsidRPr="00B50FA6" w:rsidRDefault="00091677" w:rsidP="00B50FA6">
      <w:pPr>
        <w:pStyle w:val="H2"/>
        <w:spacing w:before="0" w:after="0" w:line="240" w:lineRule="auto"/>
        <w:rPr>
          <w:rStyle w:val="C1"/>
          <w:rFonts w:asciiTheme="minorHAnsi" w:hAnsiTheme="minorHAnsi" w:cstheme="minorHAnsi"/>
        </w:rPr>
      </w:pPr>
    </w:p>
    <w:p w14:paraId="5C903AC1" w14:textId="77777777" w:rsidR="00B50FA6" w:rsidRPr="00091677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>Country UNNM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 xml:space="preserve"> [Year XXXX – Year XXXX]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091677">
        <w:rPr>
          <w:rStyle w:val="C1"/>
          <w:rFonts w:asciiTheme="minorHAnsi" w:hAnsiTheme="minorHAnsi" w:cstheme="minorHAnsi"/>
          <w:sz w:val="24"/>
          <w:szCs w:val="24"/>
        </w:rPr>
        <w:t>Workplan Narrative,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 xml:space="preserve"> [Month, Year established] </w:t>
      </w:r>
    </w:p>
    <w:p w14:paraId="26990065" w14:textId="77777777" w:rsidR="00091677" w:rsidRPr="00091677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42AF720" w14:textId="3AD55E8C" w:rsidR="00B50FA6" w:rsidRPr="00091677" w:rsidRDefault="00B50FA6" w:rsidP="00091677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If a country UNNM is present, complete the following information: </w:t>
      </w:r>
    </w:p>
    <w:p w14:paraId="1F574784" w14:textId="77777777" w:rsidR="00B50FA6" w:rsidRPr="00091677" w:rsidRDefault="00B50FA6" w:rsidP="00091677">
      <w:pPr>
        <w:pStyle w:val="TXT"/>
        <w:spacing w:after="120" w:line="240" w:lineRule="auto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091677">
        <w:rPr>
          <w:rStyle w:val="Bold"/>
          <w:rFonts w:asciiTheme="minorHAnsi" w:hAnsiTheme="minorHAnsi" w:cstheme="minorHAnsi"/>
          <w:sz w:val="20"/>
          <w:szCs w:val="20"/>
        </w:rPr>
        <w:t xml:space="preserve">UNNM was established in [insert month and year]. </w:t>
      </w:r>
    </w:p>
    <w:p w14:paraId="725F51F7" w14:textId="77777777" w:rsidR="00B50FA6" w:rsidRPr="00091677" w:rsidRDefault="00B50FA6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What was the primary focus of the country UNNM in the previous year? </w:t>
      </w:r>
    </w:p>
    <w:p w14:paraId="4DD867B7" w14:textId="77777777" w:rsidR="00B50FA6" w:rsidRPr="00091677" w:rsidRDefault="00B50FA6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What is the primary focus of the country UNNM in the current year/moving forward? </w:t>
      </w:r>
    </w:p>
    <w:p w14:paraId="020FC268" w14:textId="77777777" w:rsidR="00B50FA6" w:rsidRPr="00091677" w:rsidRDefault="00B50FA6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Is the country a Champion Country? </w:t>
      </w:r>
    </w:p>
    <w:p w14:paraId="31A1CAFA" w14:textId="77777777" w:rsidR="00B50FA6" w:rsidRPr="00091677" w:rsidRDefault="00B50FA6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Main functions of the network: </w:t>
      </w:r>
    </w:p>
    <w:p w14:paraId="26F49F55" w14:textId="7110B5B6" w:rsidR="00B50FA6" w:rsidRPr="00091677" w:rsidRDefault="00B50FA6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 w:rsidRPr="00091677">
        <w:rPr>
          <w:rFonts w:asciiTheme="minorHAnsi" w:hAnsiTheme="minorHAnsi" w:cstheme="minorHAnsi"/>
          <w:sz w:val="20"/>
          <w:szCs w:val="20"/>
        </w:rPr>
        <w:t xml:space="preserve">Thematic priorities: </w:t>
      </w:r>
    </w:p>
    <w:p w14:paraId="11914770" w14:textId="195C4C6F" w:rsidR="00B50FA6" w:rsidRPr="00091677" w:rsidRDefault="00E95A60" w:rsidP="00091677">
      <w:pPr>
        <w:pStyle w:val="Bullet"/>
        <w:numPr>
          <w:ilvl w:val="0"/>
          <w:numId w:val="8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Highlights from</w:t>
      </w:r>
      <w:r w:rsidR="00B50FA6" w:rsidRPr="00091677">
        <w:rPr>
          <w:rFonts w:asciiTheme="minorHAnsi" w:hAnsiTheme="minorHAnsi" w:cstheme="minorHAnsi"/>
          <w:sz w:val="20"/>
          <w:szCs w:val="20"/>
        </w:rPr>
        <w:t xml:space="preserve"> Terms of Reference (TOR) for country UNNM</w:t>
      </w:r>
      <w:r w:rsidR="000279AA">
        <w:rPr>
          <w:rFonts w:asciiTheme="minorHAnsi" w:hAnsiTheme="minorHAnsi" w:cstheme="minorHAnsi"/>
          <w:sz w:val="20"/>
          <w:szCs w:val="20"/>
        </w:rPr>
        <w:t>:</w:t>
      </w:r>
    </w:p>
    <w:p w14:paraId="0D6E5913" w14:textId="3F4B00B6" w:rsidR="00B50FA6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3B671551" w14:textId="77777777" w:rsidR="00091677" w:rsidRPr="00091677" w:rsidRDefault="00091677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5D5BE905" w14:textId="77777777" w:rsidR="00B50FA6" w:rsidRPr="002669AB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</w:pP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UNNM </w:t>
      </w:r>
      <w:r w:rsidRPr="002669AB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[Year]</w:t>
      </w:r>
      <w:r w:rsidRPr="00091677">
        <w:rPr>
          <w:rStyle w:val="C1"/>
          <w:rFonts w:asciiTheme="minorHAnsi" w:hAnsiTheme="minorHAnsi" w:cstheme="minorHAnsi"/>
          <w:sz w:val="24"/>
          <w:szCs w:val="24"/>
        </w:rPr>
        <w:t xml:space="preserve"> Workplan, </w:t>
      </w:r>
      <w:r w:rsidRPr="002669AB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 xml:space="preserve">[Month Year established] </w:t>
      </w:r>
    </w:p>
    <w:p w14:paraId="1220C8C4" w14:textId="77777777" w:rsidR="00091677" w:rsidRDefault="00091677" w:rsidP="00B50FA6">
      <w:pPr>
        <w:pStyle w:val="TXT"/>
        <w:spacing w:after="0" w:line="240" w:lineRule="auto"/>
        <w:jc w:val="left"/>
        <w:rPr>
          <w:rFonts w:asciiTheme="minorHAnsi" w:hAnsiTheme="minorHAnsi" w:cstheme="minorHAnsi"/>
        </w:rPr>
      </w:pPr>
    </w:p>
    <w:p w14:paraId="2A074AB8" w14:textId="7CA99E09" w:rsidR="00B50FA6" w:rsidRPr="002669AB" w:rsidRDefault="00B50FA6" w:rsidP="002669AB">
      <w:pPr>
        <w:pStyle w:val="TX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Workplan focus on activities across the following thematic priorities (activities indicated for [current year]): </w:t>
      </w:r>
    </w:p>
    <w:p w14:paraId="52A2E1E8" w14:textId="4DC15F77" w:rsidR="002669AB" w:rsidRPr="002669AB" w:rsidRDefault="002669AB" w:rsidP="0094047C">
      <w:pPr>
        <w:pStyle w:val="Bullet"/>
        <w:numPr>
          <w:ilvl w:val="0"/>
          <w:numId w:val="9"/>
        </w:numPr>
        <w:spacing w:after="120" w:line="240" w:lineRule="auto"/>
        <w:ind w:left="568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0E783E70" w14:textId="77777777" w:rsidR="002669AB" w:rsidRPr="002669AB" w:rsidRDefault="002669AB" w:rsidP="00B50FA6">
      <w:pPr>
        <w:pStyle w:val="Bullet"/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29F466B" w14:textId="77777777" w:rsidR="00610B1D" w:rsidRPr="002669AB" w:rsidRDefault="00610B1D" w:rsidP="00610B1D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>
        <w:rPr>
          <w:rStyle w:val="C1"/>
          <w:rFonts w:asciiTheme="minorHAnsi" w:hAnsiTheme="minorHAnsi" w:cstheme="minorHAnsi"/>
          <w:sz w:val="24"/>
          <w:szCs w:val="24"/>
        </w:rPr>
        <w:t>International Migration Review Forum</w:t>
      </w:r>
      <w:r w:rsidRPr="002669AB">
        <w:rPr>
          <w:rStyle w:val="C1"/>
          <w:rFonts w:asciiTheme="minorHAnsi" w:hAnsiTheme="minorHAnsi" w:cstheme="minorHAnsi"/>
          <w:sz w:val="24"/>
          <w:szCs w:val="24"/>
        </w:rPr>
        <w:t xml:space="preserve">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635D61F1" w14:textId="77777777" w:rsidR="00610B1D" w:rsidRPr="008743D8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834A1F" w14:textId="77777777" w:rsidR="00610B1D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Summarize the country’s engagement, if applicable, in an International Migration Review Forum: </w:t>
      </w:r>
    </w:p>
    <w:p w14:paraId="17BF4C80" w14:textId="77777777" w:rsidR="00610B1D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0E677AF" w14:textId="77777777" w:rsidR="00610B1D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Pledge(s) submitted: </w:t>
      </w:r>
    </w:p>
    <w:p w14:paraId="448A3C5B" w14:textId="77777777" w:rsidR="00610B1D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Practices submitted to the Migration Network Hub’s Repository of Practices:</w:t>
      </w:r>
    </w:p>
    <w:p w14:paraId="063A495A" w14:textId="77777777" w:rsidR="00610B1D" w:rsidRDefault="00610B1D" w:rsidP="00610B1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Leadership and/or engagement in other IMRF-related processes, including side events, facilitation of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prepatory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documents and roundtables: </w:t>
      </w:r>
    </w:p>
    <w:p w14:paraId="6B88F4A7" w14:textId="77777777" w:rsidR="00C72C7A" w:rsidRDefault="00C72C7A" w:rsidP="00C72C7A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01E9DD6" w14:textId="77777777" w:rsidR="00C72C7A" w:rsidRPr="00B50FA6" w:rsidRDefault="00C72C7A" w:rsidP="00C72C7A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9910BF6" w14:textId="11B39585" w:rsidR="00B50FA6" w:rsidRPr="002669AB" w:rsidRDefault="00B50FA6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 w:rsidRPr="002669AB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[Insert Region Name]</w:t>
      </w:r>
      <w:r w:rsidRPr="002669AB">
        <w:rPr>
          <w:rStyle w:val="C1"/>
          <w:rFonts w:asciiTheme="minorHAnsi" w:hAnsiTheme="minorHAnsi" w:cstheme="minorHAnsi"/>
          <w:sz w:val="24"/>
          <w:szCs w:val="24"/>
        </w:rPr>
        <w:t xml:space="preserve"> Regional Review of GCM </w:t>
      </w:r>
      <w:r w:rsidR="002669AB"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37FB66F8" w14:textId="77777777" w:rsidR="002669AB" w:rsidRPr="002669AB" w:rsidRDefault="002669AB" w:rsidP="00B50FA6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0"/>
          <w:szCs w:val="20"/>
        </w:rPr>
      </w:pPr>
    </w:p>
    <w:p w14:paraId="1C84819C" w14:textId="33628E74" w:rsidR="00B50FA6" w:rsidRPr="002669AB" w:rsidRDefault="00B50FA6" w:rsidP="002669AB">
      <w:pPr>
        <w:pStyle w:val="TXT"/>
        <w:tabs>
          <w:tab w:val="right" w:leader="dot" w:pos="8280"/>
        </w:tabs>
        <w:spacing w:after="120" w:line="240" w:lineRule="auto"/>
        <w:jc w:val="left"/>
        <w:rPr>
          <w:rStyle w:val="Italic"/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The regional review for the </w:t>
      </w:r>
      <w:r w:rsidRPr="002669AB">
        <w:rPr>
          <w:rStyle w:val="C1"/>
          <w:rFonts w:asciiTheme="minorHAnsi" w:hAnsiTheme="minorHAnsi" w:cstheme="minorHAnsi"/>
          <w:sz w:val="20"/>
          <w:szCs w:val="20"/>
        </w:rPr>
        <w:t>[Insert Region Name]</w:t>
      </w:r>
      <w:r w:rsidRPr="002669AB">
        <w:rPr>
          <w:rFonts w:asciiTheme="minorHAnsi" w:hAnsiTheme="minorHAnsi" w:cstheme="minorHAnsi"/>
          <w:sz w:val="20"/>
          <w:szCs w:val="20"/>
        </w:rPr>
        <w:t xml:space="preserve"> Region took place in</w:t>
      </w:r>
      <w:r w:rsidRPr="002669AB">
        <w:rPr>
          <w:rFonts w:asciiTheme="minorHAnsi" w:hAnsiTheme="minorHAnsi" w:cstheme="minorHAnsi"/>
          <w:color w:val="243B75"/>
          <w:sz w:val="20"/>
          <w:szCs w:val="20"/>
        </w:rPr>
        <w:t xml:space="preserve"> </w:t>
      </w:r>
      <w:r w:rsidRPr="002669AB">
        <w:rPr>
          <w:rStyle w:val="C1"/>
          <w:rFonts w:asciiTheme="minorHAnsi" w:hAnsiTheme="minorHAnsi" w:cstheme="minorHAnsi"/>
          <w:sz w:val="20"/>
          <w:szCs w:val="20"/>
        </w:rPr>
        <w:t>[Month</w:t>
      </w:r>
      <w:r w:rsidR="00DA37E0">
        <w:rPr>
          <w:rStyle w:val="C1"/>
          <w:rFonts w:asciiTheme="minorHAnsi" w:hAnsiTheme="minorHAnsi" w:cstheme="minorHAnsi"/>
          <w:sz w:val="20"/>
          <w:szCs w:val="20"/>
        </w:rPr>
        <w:t>, Year</w:t>
      </w:r>
      <w:r w:rsidRPr="002669AB">
        <w:rPr>
          <w:rStyle w:val="C1"/>
          <w:rFonts w:asciiTheme="minorHAnsi" w:hAnsiTheme="minorHAnsi" w:cstheme="minorHAnsi"/>
          <w:sz w:val="20"/>
          <w:szCs w:val="20"/>
        </w:rPr>
        <w:t>]</w:t>
      </w:r>
      <w:r w:rsidRPr="002669AB">
        <w:rPr>
          <w:rFonts w:asciiTheme="minorHAnsi" w:hAnsiTheme="minorHAnsi" w:cstheme="minorHAnsi"/>
          <w:sz w:val="20"/>
          <w:szCs w:val="20"/>
        </w:rPr>
        <w:t xml:space="preserve"> in</w:t>
      </w:r>
      <w:r w:rsidRPr="002669AB">
        <w:rPr>
          <w:rFonts w:asciiTheme="minorHAnsi" w:hAnsiTheme="minorHAnsi" w:cstheme="minorHAnsi"/>
          <w:color w:val="243B75"/>
          <w:sz w:val="20"/>
          <w:szCs w:val="20"/>
        </w:rPr>
        <w:t xml:space="preserve"> </w:t>
      </w:r>
      <w:r w:rsidRPr="002669AB">
        <w:rPr>
          <w:rStyle w:val="C1"/>
          <w:rFonts w:asciiTheme="minorHAnsi" w:hAnsiTheme="minorHAnsi" w:cstheme="minorHAnsi"/>
          <w:sz w:val="20"/>
          <w:szCs w:val="20"/>
        </w:rPr>
        <w:t>[City, Country]</w:t>
      </w:r>
      <w:r w:rsidRPr="002669AB">
        <w:rPr>
          <w:rFonts w:asciiTheme="minorHAnsi" w:hAnsiTheme="minorHAnsi" w:cstheme="minorHAnsi"/>
          <w:sz w:val="20"/>
          <w:szCs w:val="20"/>
        </w:rPr>
        <w:t xml:space="preserve">. </w:t>
      </w:r>
      <w:r w:rsidRPr="002669AB">
        <w:rPr>
          <w:rStyle w:val="Italic"/>
          <w:rFonts w:asciiTheme="minorHAnsi" w:hAnsiTheme="minorHAnsi" w:cstheme="minorHAnsi"/>
          <w:sz w:val="20"/>
          <w:szCs w:val="20"/>
        </w:rPr>
        <w:t xml:space="preserve">Insert sentence summarizing whether/how country representatives engaged in the regional review and what leadership role they held, if any. </w:t>
      </w:r>
    </w:p>
    <w:p w14:paraId="307F1056" w14:textId="58088AE4" w:rsidR="00FA3B64" w:rsidRDefault="00FA3B64" w:rsidP="00FA3B64">
      <w:pPr>
        <w:pStyle w:val="Bullet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B50FA6" w:rsidRPr="002669AB">
        <w:rPr>
          <w:rFonts w:asciiTheme="minorHAnsi" w:hAnsiTheme="minorHAnsi" w:cstheme="minorHAnsi"/>
          <w:sz w:val="20"/>
          <w:szCs w:val="20"/>
        </w:rPr>
        <w:t>ummary of key interventions and events related to the country in the regional review, as well as central findings of the review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26CFBB7" w14:textId="5AC52B63" w:rsidR="00B50FA6" w:rsidRPr="002669AB" w:rsidRDefault="00B50FA6" w:rsidP="0094047C">
      <w:pPr>
        <w:pStyle w:val="Bullet"/>
        <w:numPr>
          <w:ilvl w:val="0"/>
          <w:numId w:val="10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2E6D260" w14:textId="0EB60A14" w:rsidR="008F08ED" w:rsidRDefault="00B50FA6" w:rsidP="008F08ED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669AB">
        <w:rPr>
          <w:rFonts w:asciiTheme="minorHAnsi" w:hAnsiTheme="minorHAnsi" w:cstheme="minorHAnsi"/>
          <w:sz w:val="20"/>
          <w:szCs w:val="20"/>
        </w:rPr>
        <w:t xml:space="preserve">Cases or examples in the country cited in the regional review: </w:t>
      </w:r>
    </w:p>
    <w:p w14:paraId="69EA673A" w14:textId="77777777" w:rsidR="00C72C7A" w:rsidRDefault="00C72C7A" w:rsidP="00C72C7A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0871407" w14:textId="77777777" w:rsidR="00C72C7A" w:rsidRPr="00B50FA6" w:rsidRDefault="00C72C7A" w:rsidP="00C72C7A">
      <w:pPr>
        <w:pStyle w:val="TXT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5C9CF51" w14:textId="3F610104" w:rsidR="001C4041" w:rsidRPr="002669AB" w:rsidRDefault="001C4041" w:rsidP="001C4041">
      <w:pPr>
        <w:pStyle w:val="H3"/>
        <w:spacing w:after="0" w:line="240" w:lineRule="auto"/>
        <w:jc w:val="left"/>
        <w:rPr>
          <w:rStyle w:val="C1"/>
          <w:rFonts w:asciiTheme="minorHAnsi" w:hAnsiTheme="minorHAnsi" w:cstheme="minorHAnsi"/>
          <w:sz w:val="24"/>
          <w:szCs w:val="24"/>
        </w:rPr>
      </w:pPr>
      <w:r>
        <w:rPr>
          <w:rStyle w:val="C1"/>
          <w:rFonts w:asciiTheme="minorHAnsi" w:hAnsiTheme="minorHAnsi" w:cstheme="minorHAnsi"/>
          <w:sz w:val="24"/>
          <w:szCs w:val="24"/>
        </w:rPr>
        <w:t xml:space="preserve">National </w:t>
      </w:r>
      <w:r w:rsidRPr="002669AB">
        <w:rPr>
          <w:rStyle w:val="C1"/>
          <w:rFonts w:asciiTheme="minorHAnsi" w:hAnsiTheme="minorHAnsi" w:cstheme="minorHAnsi"/>
          <w:sz w:val="24"/>
          <w:szCs w:val="24"/>
        </w:rPr>
        <w:t>Review</w:t>
      </w:r>
      <w:r w:rsidR="00610B1D">
        <w:rPr>
          <w:rStyle w:val="C1"/>
          <w:rFonts w:asciiTheme="minorHAnsi" w:hAnsiTheme="minorHAnsi" w:cstheme="minorHAnsi"/>
          <w:sz w:val="24"/>
          <w:szCs w:val="24"/>
        </w:rPr>
        <w:t>, also known as Voluntary GCM Review</w:t>
      </w:r>
      <w:r w:rsidRPr="002669AB">
        <w:rPr>
          <w:rStyle w:val="C1"/>
          <w:rFonts w:asciiTheme="minorHAnsi" w:hAnsiTheme="minorHAnsi" w:cstheme="minorHAnsi"/>
          <w:sz w:val="24"/>
          <w:szCs w:val="24"/>
        </w:rPr>
        <w:t xml:space="preserve"> </w:t>
      </w:r>
      <w:r w:rsidRPr="00091677">
        <w:rPr>
          <w:rStyle w:val="C1"/>
          <w:rFonts w:asciiTheme="minorHAnsi" w:hAnsiTheme="minorHAnsi" w:cstheme="minorHAnsi"/>
          <w:b w:val="0"/>
          <w:bCs w:val="0"/>
          <w:sz w:val="24"/>
          <w:szCs w:val="24"/>
        </w:rPr>
        <w:t>[Month, Year]</w:t>
      </w:r>
    </w:p>
    <w:p w14:paraId="39E05378" w14:textId="6DD11DE4" w:rsidR="001C4041" w:rsidRDefault="001C4041" w:rsidP="002669AB">
      <w:pPr>
        <w:pStyle w:val="TXT"/>
        <w:tabs>
          <w:tab w:val="right" w:leader="dot" w:pos="8280"/>
        </w:tabs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4CFE754" w14:textId="65752003" w:rsidR="001C4041" w:rsidRDefault="001C4041" w:rsidP="00B46E7A">
      <w:pPr>
        <w:pStyle w:val="TXT"/>
        <w:tabs>
          <w:tab w:val="right" w:leader="dot" w:pos="8280"/>
        </w:tabs>
        <w:spacing w:after="120" w:line="240" w:lineRule="auto"/>
        <w:jc w:val="left"/>
      </w:pPr>
      <w:r>
        <w:rPr>
          <w:rFonts w:asciiTheme="minorHAnsi" w:hAnsiTheme="minorHAnsi" w:cstheme="minorHAnsi"/>
          <w:sz w:val="20"/>
          <w:szCs w:val="20"/>
        </w:rPr>
        <w:t>Add explanatory sentence here</w:t>
      </w:r>
    </w:p>
    <w:p w14:paraId="4C8461B5" w14:textId="5959F193" w:rsidR="008F08ED" w:rsidRDefault="001C4041" w:rsidP="00B46E7A">
      <w:pPr>
        <w:spacing w:after="120"/>
        <w:rPr>
          <w:rFonts w:cstheme="minorHAnsi"/>
          <w:b/>
          <w:bCs/>
          <w:sz w:val="20"/>
          <w:szCs w:val="20"/>
          <w:lang w:val="en-US"/>
        </w:rPr>
      </w:pPr>
      <w:r w:rsidRPr="0094047C">
        <w:rPr>
          <w:rFonts w:cstheme="minorHAnsi"/>
          <w:b/>
          <w:bCs/>
          <w:sz w:val="20"/>
          <w:szCs w:val="20"/>
          <w:lang w:val="en-US"/>
        </w:rPr>
        <w:t xml:space="preserve">Key themes </w:t>
      </w:r>
      <w:r w:rsidR="008F08ED">
        <w:rPr>
          <w:rFonts w:cstheme="minorHAnsi"/>
          <w:b/>
          <w:bCs/>
          <w:sz w:val="20"/>
          <w:szCs w:val="20"/>
          <w:lang w:val="en-US"/>
        </w:rPr>
        <w:t xml:space="preserve">and outcomes: </w:t>
      </w:r>
    </w:p>
    <w:p w14:paraId="7AFE1D29" w14:textId="01B19E5E" w:rsidR="001C4041" w:rsidRPr="00B46E7A" w:rsidRDefault="001C4041" w:rsidP="00B46E7A">
      <w:pPr>
        <w:pStyle w:val="ListParagraph"/>
        <w:numPr>
          <w:ilvl w:val="0"/>
          <w:numId w:val="10"/>
        </w:numPr>
        <w:spacing w:after="120"/>
        <w:ind w:left="568" w:hanging="284"/>
        <w:rPr>
          <w:rFonts w:cstheme="minorHAnsi"/>
          <w:b/>
          <w:bCs/>
          <w:sz w:val="20"/>
          <w:szCs w:val="20"/>
          <w:lang w:val="en-US"/>
        </w:rPr>
      </w:pPr>
    </w:p>
    <w:p w14:paraId="1AEE0AAB" w14:textId="6A95701D" w:rsidR="008F08ED" w:rsidRDefault="001C4041" w:rsidP="00B46E7A">
      <w:pPr>
        <w:spacing w:after="12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Preparation</w:t>
      </w:r>
      <w:r w:rsidR="008F08ED">
        <w:rPr>
          <w:rFonts w:cstheme="minorHAnsi"/>
          <w:b/>
          <w:bCs/>
          <w:sz w:val="20"/>
          <w:szCs w:val="20"/>
          <w:lang w:val="en-US"/>
        </w:rPr>
        <w:t xml:space="preserve"> approach and methodology:</w:t>
      </w:r>
    </w:p>
    <w:p w14:paraId="00CF1E94" w14:textId="01FAEEF7" w:rsidR="008F08ED" w:rsidRDefault="008F08ED" w:rsidP="00B46E7A">
      <w:pPr>
        <w:pStyle w:val="ListParagraph"/>
        <w:numPr>
          <w:ilvl w:val="0"/>
          <w:numId w:val="10"/>
        </w:numPr>
        <w:spacing w:after="120"/>
        <w:ind w:left="568" w:hanging="284"/>
        <w:rPr>
          <w:rFonts w:cstheme="minorHAnsi"/>
          <w:sz w:val="20"/>
          <w:szCs w:val="20"/>
          <w:lang w:val="en-US"/>
        </w:rPr>
      </w:pPr>
    </w:p>
    <w:p w14:paraId="3C3B2F21" w14:textId="7A35C0DA" w:rsidR="008F08ED" w:rsidRPr="00632C18" w:rsidRDefault="008F08ED" w:rsidP="00B46E7A">
      <w:pPr>
        <w:spacing w:after="12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If the national review was submitted to a Regional Review or International Migration Review Forum (IMRF), please specify (including month and year):</w:t>
      </w:r>
    </w:p>
    <w:sectPr w:rsidR="008F08ED" w:rsidRPr="00632C18" w:rsidSect="00D83EE4">
      <w:headerReference w:type="first" r:id="rId10"/>
      <w:pgSz w:w="11906" w:h="16838"/>
      <w:pgMar w:top="856" w:right="720" w:bottom="720" w:left="720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E875" w14:textId="77777777" w:rsidR="00776A8F" w:rsidRDefault="00776A8F" w:rsidP="00D17C69">
      <w:r>
        <w:separator/>
      </w:r>
    </w:p>
  </w:endnote>
  <w:endnote w:type="continuationSeparator" w:id="0">
    <w:p w14:paraId="5FA4B402" w14:textId="77777777" w:rsidR="00776A8F" w:rsidRDefault="00776A8F" w:rsidP="00D1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mplicita Pro">
    <w:altName w:val="Calibri"/>
    <w:panose1 w:val="020B0604020202020204"/>
    <w:charset w:val="4D"/>
    <w:family w:val="auto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8933" w14:textId="77777777" w:rsidR="00776A8F" w:rsidRDefault="00776A8F" w:rsidP="00D17C69">
      <w:r>
        <w:separator/>
      </w:r>
    </w:p>
  </w:footnote>
  <w:footnote w:type="continuationSeparator" w:id="0">
    <w:p w14:paraId="1066A148" w14:textId="77777777" w:rsidR="00776A8F" w:rsidRDefault="00776A8F" w:rsidP="00D1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413F" w14:textId="426BC306" w:rsidR="00D83EE4" w:rsidRDefault="00D83EE4" w:rsidP="00D83EE4">
    <w:pPr>
      <w:pStyle w:val="Header"/>
      <w:tabs>
        <w:tab w:val="clear" w:pos="4819"/>
        <w:tab w:val="clear" w:pos="9638"/>
        <w:tab w:val="left" w:pos="4192"/>
      </w:tabs>
      <w:ind w:left="-720"/>
    </w:pPr>
    <w:r>
      <w:rPr>
        <w:noProof/>
      </w:rPr>
      <w:drawing>
        <wp:inline distT="0" distB="0" distL="0" distR="0" wp14:anchorId="3B258975" wp14:editId="54969173">
          <wp:extent cx="7559644" cy="2490508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71" cy="250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694"/>
    <w:multiLevelType w:val="hybridMultilevel"/>
    <w:tmpl w:val="AC6E9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86F"/>
    <w:multiLevelType w:val="hybridMultilevel"/>
    <w:tmpl w:val="6DCA4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25A0"/>
    <w:multiLevelType w:val="hybridMultilevel"/>
    <w:tmpl w:val="5B3A1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807"/>
    <w:multiLevelType w:val="hybridMultilevel"/>
    <w:tmpl w:val="6DCA4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3B0"/>
    <w:multiLevelType w:val="hybridMultilevel"/>
    <w:tmpl w:val="D37CD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1E3F"/>
    <w:multiLevelType w:val="hybridMultilevel"/>
    <w:tmpl w:val="177C42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1FA2"/>
    <w:multiLevelType w:val="hybridMultilevel"/>
    <w:tmpl w:val="6DCA4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552C"/>
    <w:multiLevelType w:val="hybridMultilevel"/>
    <w:tmpl w:val="90F0B2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03DC"/>
    <w:multiLevelType w:val="hybridMultilevel"/>
    <w:tmpl w:val="A5AC3640"/>
    <w:lvl w:ilvl="0" w:tplc="97CE3D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26FE"/>
    <w:multiLevelType w:val="hybridMultilevel"/>
    <w:tmpl w:val="2F3201E6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02644">
    <w:abstractNumId w:val="0"/>
  </w:num>
  <w:num w:numId="2" w16cid:durableId="1586643166">
    <w:abstractNumId w:val="6"/>
  </w:num>
  <w:num w:numId="3" w16cid:durableId="747655238">
    <w:abstractNumId w:val="9"/>
  </w:num>
  <w:num w:numId="4" w16cid:durableId="722951472">
    <w:abstractNumId w:val="4"/>
  </w:num>
  <w:num w:numId="5" w16cid:durableId="877399198">
    <w:abstractNumId w:val="3"/>
  </w:num>
  <w:num w:numId="6" w16cid:durableId="738672761">
    <w:abstractNumId w:val="1"/>
  </w:num>
  <w:num w:numId="7" w16cid:durableId="18632314">
    <w:abstractNumId w:val="8"/>
  </w:num>
  <w:num w:numId="8" w16cid:durableId="949820452">
    <w:abstractNumId w:val="5"/>
  </w:num>
  <w:num w:numId="9" w16cid:durableId="435059815">
    <w:abstractNumId w:val="7"/>
  </w:num>
  <w:num w:numId="10" w16cid:durableId="85874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A6"/>
    <w:rsid w:val="000279AA"/>
    <w:rsid w:val="000311BA"/>
    <w:rsid w:val="00041B2E"/>
    <w:rsid w:val="00091677"/>
    <w:rsid w:val="000A0518"/>
    <w:rsid w:val="00151B23"/>
    <w:rsid w:val="001C4041"/>
    <w:rsid w:val="001F51AE"/>
    <w:rsid w:val="002669AB"/>
    <w:rsid w:val="00301C22"/>
    <w:rsid w:val="00317549"/>
    <w:rsid w:val="0036041E"/>
    <w:rsid w:val="003B251C"/>
    <w:rsid w:val="00401049"/>
    <w:rsid w:val="00430478"/>
    <w:rsid w:val="0047433E"/>
    <w:rsid w:val="00486211"/>
    <w:rsid w:val="004B0ACB"/>
    <w:rsid w:val="00603C65"/>
    <w:rsid w:val="00610B1D"/>
    <w:rsid w:val="00632C18"/>
    <w:rsid w:val="00776A8F"/>
    <w:rsid w:val="00813947"/>
    <w:rsid w:val="0087573D"/>
    <w:rsid w:val="008F08ED"/>
    <w:rsid w:val="0094047C"/>
    <w:rsid w:val="009B7866"/>
    <w:rsid w:val="00AA4E4D"/>
    <w:rsid w:val="00B20A5A"/>
    <w:rsid w:val="00B231A6"/>
    <w:rsid w:val="00B46E7A"/>
    <w:rsid w:val="00B50FA6"/>
    <w:rsid w:val="00C72C7A"/>
    <w:rsid w:val="00C826B1"/>
    <w:rsid w:val="00C923E4"/>
    <w:rsid w:val="00CE1BE0"/>
    <w:rsid w:val="00D129B8"/>
    <w:rsid w:val="00D17C69"/>
    <w:rsid w:val="00D83EE4"/>
    <w:rsid w:val="00DA37E0"/>
    <w:rsid w:val="00E52580"/>
    <w:rsid w:val="00E65D40"/>
    <w:rsid w:val="00E95A60"/>
    <w:rsid w:val="00FA3B64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9F19"/>
  <w15:chartTrackingRefBased/>
  <w15:docId w15:val="{2B1AF795-2A55-F048-8AD8-8D32466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B50FA6"/>
    <w:pPr>
      <w:autoSpaceDE w:val="0"/>
      <w:autoSpaceDN w:val="0"/>
      <w:adjustRightInd w:val="0"/>
      <w:spacing w:after="57" w:line="250" w:lineRule="atLeast"/>
      <w:jc w:val="both"/>
      <w:textAlignment w:val="center"/>
    </w:pPr>
    <w:rPr>
      <w:rFonts w:ascii="Semplicita Pro" w:hAnsi="Semplicita Pro" w:cs="Semplicita Pro"/>
      <w:color w:val="000000"/>
      <w:sz w:val="19"/>
      <w:szCs w:val="19"/>
      <w:lang w:val="en-US"/>
    </w:rPr>
  </w:style>
  <w:style w:type="paragraph" w:customStyle="1" w:styleId="H1">
    <w:name w:val="H1"/>
    <w:basedOn w:val="TXT"/>
    <w:uiPriority w:val="99"/>
    <w:rsid w:val="00B50FA6"/>
    <w:pPr>
      <w:suppressAutoHyphens/>
      <w:spacing w:before="227" w:line="500" w:lineRule="atLeast"/>
      <w:jc w:val="left"/>
    </w:pPr>
    <w:rPr>
      <w:b/>
      <w:bCs/>
      <w:sz w:val="38"/>
      <w:szCs w:val="38"/>
    </w:rPr>
  </w:style>
  <w:style w:type="paragraph" w:customStyle="1" w:styleId="H2">
    <w:name w:val="H2"/>
    <w:basedOn w:val="TXT"/>
    <w:uiPriority w:val="99"/>
    <w:rsid w:val="00B50FA6"/>
    <w:pPr>
      <w:spacing w:before="57" w:line="390" w:lineRule="atLeast"/>
      <w:jc w:val="left"/>
    </w:pPr>
    <w:rPr>
      <w:b/>
      <w:bCs/>
      <w:sz w:val="28"/>
      <w:szCs w:val="28"/>
    </w:rPr>
  </w:style>
  <w:style w:type="paragraph" w:customStyle="1" w:styleId="H3">
    <w:name w:val="H3"/>
    <w:basedOn w:val="TXT"/>
    <w:uiPriority w:val="99"/>
    <w:rsid w:val="00B50FA6"/>
    <w:rPr>
      <w:b/>
      <w:bCs/>
      <w:sz w:val="22"/>
      <w:szCs w:val="22"/>
    </w:rPr>
  </w:style>
  <w:style w:type="paragraph" w:customStyle="1" w:styleId="Bullet">
    <w:name w:val="Bullet"/>
    <w:basedOn w:val="TXT"/>
    <w:uiPriority w:val="99"/>
    <w:rsid w:val="00B50FA6"/>
    <w:pPr>
      <w:ind w:left="283" w:hanging="283"/>
    </w:pPr>
  </w:style>
  <w:style w:type="paragraph" w:customStyle="1" w:styleId="Number">
    <w:name w:val="Number"/>
    <w:basedOn w:val="TXT"/>
    <w:uiPriority w:val="99"/>
    <w:rsid w:val="00B50FA6"/>
    <w:pPr>
      <w:ind w:left="283" w:hanging="283"/>
    </w:pPr>
  </w:style>
  <w:style w:type="character" w:customStyle="1" w:styleId="C1">
    <w:name w:val="C1"/>
    <w:uiPriority w:val="99"/>
    <w:rsid w:val="00B50FA6"/>
    <w:rPr>
      <w:color w:val="243B75"/>
    </w:rPr>
  </w:style>
  <w:style w:type="character" w:customStyle="1" w:styleId="Bold">
    <w:name w:val="Bold"/>
    <w:uiPriority w:val="99"/>
    <w:rsid w:val="00B50FA6"/>
    <w:rPr>
      <w:b/>
      <w:bCs/>
    </w:rPr>
  </w:style>
  <w:style w:type="character" w:customStyle="1" w:styleId="Italic">
    <w:name w:val="Italic"/>
    <w:uiPriority w:val="99"/>
    <w:rsid w:val="00B50FA6"/>
    <w:rPr>
      <w:i/>
      <w:iCs/>
    </w:rPr>
  </w:style>
  <w:style w:type="character" w:customStyle="1" w:styleId="C1Link">
    <w:name w:val="C1 Link"/>
    <w:uiPriority w:val="99"/>
    <w:rsid w:val="00B50FA6"/>
    <w:rPr>
      <w:b/>
      <w:bCs/>
      <w:color w:val="243B75"/>
      <w:u w:val="thick"/>
    </w:rPr>
  </w:style>
  <w:style w:type="character" w:styleId="Hyperlink">
    <w:name w:val="Hyperlink"/>
    <w:basedOn w:val="DefaultParagraphFont"/>
    <w:uiPriority w:val="99"/>
    <w:unhideWhenUsed/>
    <w:rsid w:val="00091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6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C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69"/>
  </w:style>
  <w:style w:type="paragraph" w:styleId="Footer">
    <w:name w:val="footer"/>
    <w:basedOn w:val="Normal"/>
    <w:link w:val="FooterChar"/>
    <w:uiPriority w:val="99"/>
    <w:unhideWhenUsed/>
    <w:rsid w:val="00D17C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69"/>
  </w:style>
  <w:style w:type="character" w:styleId="PageNumber">
    <w:name w:val="page number"/>
    <w:basedOn w:val="DefaultParagraphFont"/>
    <w:uiPriority w:val="99"/>
    <w:semiHidden/>
    <w:unhideWhenUsed/>
    <w:rsid w:val="00D83EE4"/>
  </w:style>
  <w:style w:type="character" w:styleId="CommentReference">
    <w:name w:val="annotation reference"/>
    <w:basedOn w:val="DefaultParagraphFont"/>
    <w:uiPriority w:val="99"/>
    <w:semiHidden/>
    <w:unhideWhenUsed/>
    <w:rsid w:val="0015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08ED"/>
    <w:pPr>
      <w:ind w:left="720"/>
      <w:contextualSpacing/>
    </w:pPr>
  </w:style>
  <w:style w:type="paragraph" w:styleId="Revision">
    <w:name w:val="Revision"/>
    <w:hidden/>
    <w:uiPriority w:val="99"/>
    <w:semiHidden/>
    <w:rsid w:val="0043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f.undp.org/factsheet/fund/MIG0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igrationdataportal.org/ar/overviews/m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ointsdgfund.org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44FEF22C2844BB53FDB85B4BABDF" ma:contentTypeVersion="4" ma:contentTypeDescription="Create a new document." ma:contentTypeScope="" ma:versionID="5ad4e35f1c9e91b1a2b9284cdba4d5b9">
  <xsd:schema xmlns:xsd="http://www.w3.org/2001/XMLSchema" xmlns:xs="http://www.w3.org/2001/XMLSchema" xmlns:p="http://schemas.microsoft.com/office/2006/metadata/properties" xmlns:ns2="9b59f0b5-8f54-4486-a39d-1ea3df3323cf" targetNamespace="http://schemas.microsoft.com/office/2006/metadata/properties" ma:root="true" ma:fieldsID="da20cffff1e50a514ebb76f3d6c53849" ns2:_="">
    <xsd:import namespace="9b59f0b5-8f54-4486-a39d-1ea3df33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f0b5-8f54-4486-a39d-1ea3df332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207DD-F80F-4BF3-82B8-3543B9F33039}"/>
</file>

<file path=customXml/itemProps2.xml><?xml version="1.0" encoding="utf-8"?>
<ds:datastoreItem xmlns:ds="http://schemas.openxmlformats.org/officeDocument/2006/customXml" ds:itemID="{6CEC4D9C-B279-4D44-842E-1A995645AAA2}"/>
</file>

<file path=customXml/itemProps3.xml><?xml version="1.0" encoding="utf-8"?>
<ds:datastoreItem xmlns:ds="http://schemas.openxmlformats.org/officeDocument/2006/customXml" ds:itemID="{0FFEC7FB-7563-4674-987A-1C2DD70BD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graphic design</dc:creator>
  <cp:keywords/>
  <dc:description/>
  <cp:lastModifiedBy>IOM MSD</cp:lastModifiedBy>
  <cp:revision>5</cp:revision>
  <dcterms:created xsi:type="dcterms:W3CDTF">2022-05-03T20:42:00Z</dcterms:created>
  <dcterms:modified xsi:type="dcterms:W3CDTF">2022-05-09T11:06:00Z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0x010100B4C544FEF22C2844BB53FDB85B4BABDF</vt:lpwstr>
  </property>
</Properties>
</file>